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987125"/>
        <w:lock w:val="sdtContentLocked"/>
        <w:placeholder>
          <w:docPart w:val="1A7AE3E553DA436295A2436504D2ABD3"/>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3FA23A54" w14:textId="59B4AB3A" w:rsidR="00886C9D" w:rsidRPr="00886C9D" w:rsidRDefault="00893783" w:rsidP="00886C9D">
          <w:pPr>
            <w:pStyle w:val="Title"/>
          </w:pPr>
          <w:r>
            <w:rPr>
              <w:rStyle w:val="TitleChar"/>
            </w:rPr>
            <w:t>Transition to independence</w:t>
          </w:r>
        </w:p>
      </w:sdtContent>
    </w:sdt>
    <w:bookmarkStart w:id="0" w:name="_GoBack"/>
    <w:bookmarkEnd w:id="0"/>
    <w:p w14:paraId="0308767C" w14:textId="182F4259" w:rsidR="00715D5F" w:rsidRDefault="00715D5F" w:rsidP="00A45D15">
      <w:pPr>
        <w:pStyle w:val="Subtitle0"/>
        <w:rPr>
          <w:rFonts w:ascii="Lato" w:eastAsia="Calibri" w:hAnsi="Lato"/>
          <w:color w:val="auto"/>
          <w:sz w:val="22"/>
        </w:rPr>
      </w:pPr>
      <w:sdt>
        <w:sdtPr>
          <w:alias w:val="Category"/>
          <w:tag w:val=""/>
          <w:id w:val="-993332496"/>
          <w:lock w:val="contentLocked"/>
          <w:placeholder>
            <w:docPart w:val="99C0C38133D74F639607F51C03EEF2BE"/>
          </w:placeholder>
          <w:dataBinding w:prefixMappings="xmlns:ns0='http://purl.org/dc/elements/1.1/' xmlns:ns1='http://schemas.openxmlformats.org/package/2006/metadata/core-properties' " w:xpath="/ns1:coreProperties[1]/ns1:category[1]" w:storeItemID="{6C3C8BC8-F283-45AE-878A-BAB7291924A1}"/>
          <w:text/>
        </w:sdtPr>
        <w:sdtContent>
          <w:r>
            <w:t>Policy</w:t>
          </w:r>
        </w:sdtContent>
      </w:sdt>
    </w:p>
    <w:p w14:paraId="2A8A3272" w14:textId="11F92F60" w:rsidR="00715D5F" w:rsidRPr="00DD64C2" w:rsidRDefault="00715D5F" w:rsidP="00885590">
      <w:pPr>
        <w:sectPr w:rsidR="00715D5F" w:rsidRPr="00DD64C2" w:rsidSect="00702D61">
          <w:headerReference w:type="default" r:id="rId12"/>
          <w:headerReference w:type="first" r:id="rId13"/>
          <w:footerReference w:type="first" r:id="rId14"/>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391"/>
        <w:gridCol w:w="6149"/>
        <w:gridCol w:w="1808"/>
      </w:tblGrid>
      <w:tr w:rsidR="004F67B5" w14:paraId="58D35322" w14:textId="77777777" w:rsidTr="004F67B5">
        <w:trPr>
          <w:trHeight w:val="431"/>
        </w:trPr>
        <w:tc>
          <w:tcPr>
            <w:cnfStyle w:val="001000000000" w:firstRow="0" w:lastRow="0" w:firstColumn="1" w:lastColumn="0" w:oddVBand="0" w:evenVBand="0" w:oddHBand="0" w:evenHBand="0" w:firstRowFirstColumn="0" w:firstRowLastColumn="0" w:lastRowFirstColumn="0" w:lastRowLastColumn="0"/>
            <w:tcW w:w="2391" w:type="dxa"/>
            <w:shd w:val="clear" w:color="auto" w:fill="1F1F5F" w:themeFill="text1"/>
          </w:tcPr>
          <w:p w14:paraId="0470EDC0" w14:textId="77777777" w:rsidR="004F67B5" w:rsidRPr="0054507C" w:rsidRDefault="004F67B5" w:rsidP="006145BB">
            <w:pPr>
              <w:rPr>
                <w:b/>
              </w:rPr>
            </w:pPr>
            <w:r w:rsidRPr="0054507C">
              <w:rPr>
                <w:b/>
              </w:rPr>
              <w:lastRenderedPageBreak/>
              <w:t>Document title</w:t>
            </w:r>
          </w:p>
        </w:tc>
        <w:tc>
          <w:tcPr>
            <w:tcW w:w="6149" w:type="dxa"/>
          </w:tcPr>
          <w:p w14:paraId="7B5DA032" w14:textId="6429F7A6" w:rsidR="004F67B5" w:rsidRPr="006145BB" w:rsidRDefault="007F020C" w:rsidP="009C77ED">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lock w:val="sdtLocked"/>
                <w:placeholder>
                  <w:docPart w:val="1C37A12E170F441FAB617631975102C3"/>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93783">
                  <w:t>Transition to independence</w:t>
                </w:r>
              </w:sdtContent>
            </w:sdt>
            <w:r w:rsidR="004F67B5">
              <w:t xml:space="preserve"> </w:t>
            </w:r>
          </w:p>
        </w:tc>
        <w:tc>
          <w:tcPr>
            <w:tcW w:w="1808" w:type="dxa"/>
          </w:tcPr>
          <w:p w14:paraId="51D7A49F" w14:textId="77777777" w:rsidR="004F67B5" w:rsidRPr="00C929FF" w:rsidRDefault="004F67B5" w:rsidP="004F67B5">
            <w:pPr>
              <w:cnfStyle w:val="000000000000" w:firstRow="0" w:lastRow="0" w:firstColumn="0" w:lastColumn="0" w:oddVBand="0" w:evenVBand="0" w:oddHBand="0" w:evenHBand="0" w:firstRowFirstColumn="0" w:firstRowLastColumn="0" w:lastRowFirstColumn="0" w:lastRowLastColumn="0"/>
            </w:pPr>
            <w:r w:rsidRPr="00C929FF">
              <w:t xml:space="preserve">Version </w:t>
            </w:r>
            <w:sdt>
              <w:sdtPr>
                <w:alias w:val="Status"/>
                <w:tag w:val=""/>
                <w:id w:val="1927527413"/>
                <w:lock w:val="sdtContentLocked"/>
                <w:placeholder>
                  <w:docPart w:val="CC43C6EA36F7413DBDDA3F7767A0BE5A"/>
                </w:placeholder>
                <w:dataBinding w:prefixMappings="xmlns:ns0='http://purl.org/dc/elements/1.1/' xmlns:ns1='http://schemas.openxmlformats.org/package/2006/metadata/core-properties' " w:xpath="/ns1:coreProperties[1]/ns1:contentStatus[1]" w:storeItemID="{6C3C8BC8-F283-45AE-878A-BAB7291924A1}"/>
                <w:text/>
              </w:sdtPr>
              <w:sdtEndPr/>
              <w:sdtContent>
                <w:r w:rsidR="00446683">
                  <w:t>1.0</w:t>
                </w:r>
              </w:sdtContent>
            </w:sdt>
          </w:p>
        </w:tc>
      </w:tr>
      <w:tr w:rsidR="003223FE" w14:paraId="6B3D230E" w14:textId="77777777" w:rsidTr="004F67B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91" w:type="dxa"/>
            <w:shd w:val="clear" w:color="auto" w:fill="1F1F5F" w:themeFill="text1"/>
          </w:tcPr>
          <w:p w14:paraId="3E29245B" w14:textId="77777777" w:rsidR="003223FE" w:rsidRPr="0054507C" w:rsidRDefault="003223FE" w:rsidP="006145BB">
            <w:pPr>
              <w:rPr>
                <w:b/>
              </w:rPr>
            </w:pPr>
            <w:r w:rsidRPr="0054507C">
              <w:rPr>
                <w:b/>
              </w:rPr>
              <w:t>Contact details</w:t>
            </w:r>
          </w:p>
        </w:tc>
        <w:tc>
          <w:tcPr>
            <w:tcW w:w="7957" w:type="dxa"/>
            <w:gridSpan w:val="2"/>
          </w:tcPr>
          <w:p w14:paraId="4B648B34" w14:textId="77777777" w:rsidR="003223FE" w:rsidRPr="006145BB" w:rsidRDefault="0049745F" w:rsidP="009C77ED">
            <w:pPr>
              <w:cnfStyle w:val="000000010000" w:firstRow="0" w:lastRow="0" w:firstColumn="0" w:lastColumn="0" w:oddVBand="0" w:evenVBand="0" w:oddHBand="0" w:evenHBand="1" w:firstRowFirstColumn="0" w:firstRowLastColumn="0" w:lastRowFirstColumn="0" w:lastRowLastColumn="0"/>
            </w:pPr>
            <w:r>
              <w:t xml:space="preserve">Department of </w:t>
            </w:r>
            <w:r w:rsidR="00DF23A6">
              <w:t>Territory Families</w:t>
            </w:r>
            <w:r w:rsidR="009C77ED">
              <w:t>, Housing and Communities</w:t>
            </w:r>
            <w:r w:rsidR="009C77ED">
              <w:br/>
            </w:r>
            <w:r w:rsidR="00DF23A6">
              <w:t xml:space="preserve">Operational Policy </w:t>
            </w:r>
            <w:hyperlink r:id="rId15" w:history="1">
              <w:r w:rsidR="009C77ED" w:rsidRPr="009C77ED">
                <w:rPr>
                  <w:rStyle w:val="Hyperlink"/>
                  <w:i/>
                </w:rPr>
                <w:t>tfhc.policy@nt.gov.au</w:t>
              </w:r>
            </w:hyperlink>
          </w:p>
        </w:tc>
      </w:tr>
      <w:tr w:rsidR="003223FE" w14:paraId="4BBE144C" w14:textId="77777777" w:rsidTr="004F67B5">
        <w:trPr>
          <w:trHeight w:val="431"/>
        </w:trPr>
        <w:tc>
          <w:tcPr>
            <w:cnfStyle w:val="001000000000" w:firstRow="0" w:lastRow="0" w:firstColumn="1" w:lastColumn="0" w:oddVBand="0" w:evenVBand="0" w:oddHBand="0" w:evenHBand="0" w:firstRowFirstColumn="0" w:firstRowLastColumn="0" w:lastRowFirstColumn="0" w:lastRowLastColumn="0"/>
            <w:tcW w:w="2391" w:type="dxa"/>
            <w:shd w:val="clear" w:color="auto" w:fill="1F1F5F" w:themeFill="text1"/>
          </w:tcPr>
          <w:p w14:paraId="2376AFC5" w14:textId="77777777" w:rsidR="003223FE" w:rsidRPr="0054507C" w:rsidRDefault="003223FE" w:rsidP="006145BB">
            <w:pPr>
              <w:rPr>
                <w:b/>
              </w:rPr>
            </w:pPr>
            <w:r w:rsidRPr="0054507C">
              <w:rPr>
                <w:b/>
              </w:rPr>
              <w:t>Approved by</w:t>
            </w:r>
          </w:p>
        </w:tc>
        <w:tc>
          <w:tcPr>
            <w:tcW w:w="7957" w:type="dxa"/>
            <w:gridSpan w:val="2"/>
          </w:tcPr>
          <w:p w14:paraId="1B41F0C2" w14:textId="77777777" w:rsidR="003223FE" w:rsidRPr="006145BB" w:rsidRDefault="00F8260F" w:rsidP="006145BB">
            <w:pPr>
              <w:cnfStyle w:val="000000000000" w:firstRow="0" w:lastRow="0" w:firstColumn="0" w:lastColumn="0" w:oddVBand="0" w:evenVBand="0" w:oddHBand="0" w:evenHBand="0" w:firstRowFirstColumn="0" w:firstRowLastColumn="0" w:lastRowFirstColumn="0" w:lastRowLastColumn="0"/>
            </w:pPr>
            <w:r>
              <w:t>Executive Leadership Board</w:t>
            </w:r>
          </w:p>
        </w:tc>
      </w:tr>
      <w:tr w:rsidR="003223FE" w14:paraId="18E08B7D" w14:textId="77777777" w:rsidTr="004F67B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91" w:type="dxa"/>
            <w:shd w:val="clear" w:color="auto" w:fill="1F1F5F" w:themeFill="text1"/>
          </w:tcPr>
          <w:p w14:paraId="561D8EEF" w14:textId="77777777" w:rsidR="003223FE" w:rsidRPr="0054507C" w:rsidRDefault="003223FE" w:rsidP="006145BB">
            <w:pPr>
              <w:rPr>
                <w:b/>
              </w:rPr>
            </w:pPr>
            <w:r w:rsidRPr="0054507C">
              <w:rPr>
                <w:b/>
              </w:rPr>
              <w:t>Date approved</w:t>
            </w:r>
          </w:p>
        </w:tc>
        <w:tc>
          <w:tcPr>
            <w:tcW w:w="7957" w:type="dxa"/>
            <w:gridSpan w:val="2"/>
          </w:tcPr>
          <w:sdt>
            <w:sdtPr>
              <w:id w:val="-1354877537"/>
              <w:placeholder>
                <w:docPart w:val="E187B362C9B4475E82DC01649C7ABC60"/>
              </w:placeholder>
              <w:date w:fullDate="2022-02-24T00:00:00Z">
                <w:dateFormat w:val="d/MM/yyyy"/>
                <w:lid w:val="en-AU"/>
                <w:storeMappedDataAs w:val="dateTime"/>
                <w:calendar w:val="gregorian"/>
              </w:date>
            </w:sdtPr>
            <w:sdtEndPr/>
            <w:sdtContent>
              <w:p w14:paraId="4701532C" w14:textId="7E958295" w:rsidR="003223FE" w:rsidRPr="006145BB" w:rsidRDefault="007B4406" w:rsidP="006145BB">
                <w:pPr>
                  <w:cnfStyle w:val="000000010000" w:firstRow="0" w:lastRow="0" w:firstColumn="0" w:lastColumn="0" w:oddVBand="0" w:evenVBand="0" w:oddHBand="0" w:evenHBand="1" w:firstRowFirstColumn="0" w:firstRowLastColumn="0" w:lastRowFirstColumn="0" w:lastRowLastColumn="0"/>
                </w:pPr>
                <w:r>
                  <w:t>24/02/2022</w:t>
                </w:r>
              </w:p>
            </w:sdtContent>
          </w:sdt>
        </w:tc>
      </w:tr>
      <w:tr w:rsidR="003223FE" w14:paraId="58CE4BB4" w14:textId="77777777" w:rsidTr="004F67B5">
        <w:trPr>
          <w:trHeight w:val="431"/>
        </w:trPr>
        <w:tc>
          <w:tcPr>
            <w:cnfStyle w:val="001000000000" w:firstRow="0" w:lastRow="0" w:firstColumn="1" w:lastColumn="0" w:oddVBand="0" w:evenVBand="0" w:oddHBand="0" w:evenHBand="0" w:firstRowFirstColumn="0" w:firstRowLastColumn="0" w:lastRowFirstColumn="0" w:lastRowLastColumn="0"/>
            <w:tcW w:w="2391" w:type="dxa"/>
            <w:shd w:val="clear" w:color="auto" w:fill="1F1F5F" w:themeFill="text1"/>
          </w:tcPr>
          <w:p w14:paraId="7953FF57" w14:textId="77777777" w:rsidR="003223FE" w:rsidRPr="0054507C" w:rsidRDefault="003223FE" w:rsidP="006145BB">
            <w:pPr>
              <w:rPr>
                <w:b/>
              </w:rPr>
            </w:pPr>
            <w:r w:rsidRPr="0054507C">
              <w:rPr>
                <w:b/>
              </w:rPr>
              <w:t>Document review</w:t>
            </w:r>
          </w:p>
        </w:tc>
        <w:tc>
          <w:tcPr>
            <w:tcW w:w="7957" w:type="dxa"/>
            <w:gridSpan w:val="2"/>
          </w:tcPr>
          <w:p w14:paraId="2677B101" w14:textId="77777777" w:rsidR="003223FE" w:rsidRPr="006145BB" w:rsidRDefault="009C77ED" w:rsidP="006145BB">
            <w:pPr>
              <w:cnfStyle w:val="000000000000" w:firstRow="0" w:lastRow="0" w:firstColumn="0" w:lastColumn="0" w:oddVBand="0" w:evenVBand="0" w:oddHBand="0" w:evenHBand="0" w:firstRowFirstColumn="0" w:firstRowLastColumn="0" w:lastRowFirstColumn="0" w:lastRowLastColumn="0"/>
            </w:pPr>
            <w:r>
              <w:t>24 months from date of approval</w:t>
            </w:r>
          </w:p>
        </w:tc>
      </w:tr>
      <w:tr w:rsidR="001E1982" w14:paraId="0E6B19A4" w14:textId="77777777" w:rsidTr="004F67B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91" w:type="dxa"/>
            <w:shd w:val="clear" w:color="auto" w:fill="1F1F5F" w:themeFill="text1"/>
          </w:tcPr>
          <w:p w14:paraId="7D3B1825" w14:textId="77777777" w:rsidR="001E1982" w:rsidRPr="0054507C" w:rsidRDefault="001E1982" w:rsidP="006145BB">
            <w:pPr>
              <w:rPr>
                <w:b/>
              </w:rPr>
            </w:pPr>
            <w:r w:rsidRPr="0054507C">
              <w:rPr>
                <w:b/>
              </w:rPr>
              <w:t>TRM number</w:t>
            </w:r>
          </w:p>
        </w:tc>
        <w:tc>
          <w:tcPr>
            <w:tcW w:w="7957" w:type="dxa"/>
            <w:gridSpan w:val="2"/>
          </w:tcPr>
          <w:sdt>
            <w:sdtPr>
              <w:alias w:val="Comments"/>
              <w:tag w:val=""/>
              <w:id w:val="1959994419"/>
              <w:lock w:val="sdtContentLocked"/>
              <w:placeholder>
                <w:docPart w:val="BC59580EC4A24C21A9A4BE4161CCFB3B"/>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F1A48E3" w14:textId="6BD8B805" w:rsidR="001E1982" w:rsidRPr="006145BB" w:rsidRDefault="0059756A" w:rsidP="00446683">
                <w:pPr>
                  <w:cnfStyle w:val="000000010000" w:firstRow="0" w:lastRow="0" w:firstColumn="0" w:lastColumn="0" w:oddVBand="0" w:evenVBand="0" w:oddHBand="0" w:evenHBand="1" w:firstRowFirstColumn="0" w:firstRowLastColumn="0" w:lastRowFirstColumn="0" w:lastRowLastColumn="0"/>
                </w:pPr>
                <w:r>
                  <w:t>61:F2022/376</w:t>
                </w:r>
              </w:p>
            </w:sdtContent>
          </w:sdt>
        </w:tc>
      </w:tr>
    </w:tbl>
    <w:p w14:paraId="3DC34EA4" w14:textId="77777777" w:rsidR="003223FE" w:rsidRDefault="003223FE" w:rsidP="00702D61"/>
    <w:tbl>
      <w:tblPr>
        <w:tblStyle w:val="NTGtable1"/>
        <w:tblW w:w="10343" w:type="dxa"/>
        <w:tblLayout w:type="fixed"/>
        <w:tblLook w:val="0120" w:firstRow="1" w:lastRow="0" w:firstColumn="0" w:lastColumn="1" w:noHBand="0" w:noVBand="0"/>
      </w:tblPr>
      <w:tblGrid>
        <w:gridCol w:w="1129"/>
        <w:gridCol w:w="2268"/>
        <w:gridCol w:w="2127"/>
        <w:gridCol w:w="4819"/>
      </w:tblGrid>
      <w:tr w:rsidR="003223FE" w:rsidRPr="00E87DE1" w14:paraId="02D5ADB7" w14:textId="77777777" w:rsidTr="00FD2D2F">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08ACCDE9" w14:textId="77777777" w:rsidR="003223FE" w:rsidRPr="00E87DE1" w:rsidRDefault="003223FE" w:rsidP="007B59D3">
            <w:r w:rsidRPr="00E87DE1">
              <w:rPr>
                <w:w w:val="105"/>
              </w:rPr>
              <w:t>Version</w:t>
            </w:r>
          </w:p>
        </w:tc>
        <w:tc>
          <w:tcPr>
            <w:tcW w:w="2268" w:type="dxa"/>
          </w:tcPr>
          <w:p w14:paraId="68641F6F" w14:textId="77777777" w:rsidR="003223FE" w:rsidRPr="00E87DE1" w:rsidRDefault="00B0012A" w:rsidP="007B59D3">
            <w:r>
              <w:t>Active from</w:t>
            </w:r>
          </w:p>
        </w:tc>
        <w:tc>
          <w:tcPr>
            <w:tcW w:w="2127" w:type="dxa"/>
          </w:tcPr>
          <w:p w14:paraId="6416E394" w14:textId="77777777" w:rsidR="003223FE" w:rsidRPr="00E87DE1" w:rsidRDefault="003223FE" w:rsidP="007B59D3">
            <w:r w:rsidRPr="00E87DE1">
              <w:rPr>
                <w:w w:val="105"/>
              </w:rPr>
              <w:t>Author</w:t>
            </w:r>
          </w:p>
        </w:tc>
        <w:tc>
          <w:tcPr>
            <w:tcW w:w="4819" w:type="dxa"/>
          </w:tcPr>
          <w:p w14:paraId="5D258113" w14:textId="77777777" w:rsidR="003223FE" w:rsidRPr="00E87DE1" w:rsidRDefault="003223FE" w:rsidP="007B59D3">
            <w:r w:rsidRPr="00E87DE1">
              <w:t>Changes made</w:t>
            </w:r>
          </w:p>
        </w:tc>
      </w:tr>
      <w:tr w:rsidR="003223FE" w:rsidRPr="00E87DE1" w14:paraId="2201F6C9" w14:textId="77777777" w:rsidTr="00FD2D2F">
        <w:trPr>
          <w:trHeight w:val="431"/>
        </w:trPr>
        <w:tc>
          <w:tcPr>
            <w:tcW w:w="1129" w:type="dxa"/>
          </w:tcPr>
          <w:p w14:paraId="5A7609F7" w14:textId="77777777" w:rsidR="003223FE" w:rsidRPr="006145BB" w:rsidRDefault="00ED660D" w:rsidP="006145BB">
            <w:r>
              <w:t>1.0</w:t>
            </w:r>
          </w:p>
        </w:tc>
        <w:tc>
          <w:tcPr>
            <w:tcW w:w="2268" w:type="dxa"/>
          </w:tcPr>
          <w:sdt>
            <w:sdtPr>
              <w:id w:val="-1159302115"/>
              <w:placeholder>
                <w:docPart w:val="6B3756DA90654AF9B2200688E529F299"/>
              </w:placeholder>
              <w:date w:fullDate="2022-03-04T00:00:00Z">
                <w:dateFormat w:val="d/MM/yyyy"/>
                <w:lid w:val="en-AU"/>
                <w:storeMappedDataAs w:val="dateTime"/>
                <w:calendar w:val="gregorian"/>
              </w:date>
            </w:sdtPr>
            <w:sdtEndPr/>
            <w:sdtContent>
              <w:p w14:paraId="7D692351" w14:textId="740CB149" w:rsidR="003223FE" w:rsidRPr="006145BB" w:rsidRDefault="001148BA" w:rsidP="00FD2D2F">
                <w:r>
                  <w:t>4/03/2022</w:t>
                </w:r>
              </w:p>
            </w:sdtContent>
          </w:sdt>
        </w:tc>
        <w:tc>
          <w:tcPr>
            <w:tcW w:w="2127" w:type="dxa"/>
          </w:tcPr>
          <w:p w14:paraId="457CE26C" w14:textId="77777777" w:rsidR="003223FE" w:rsidRPr="006145BB" w:rsidRDefault="00B0012A" w:rsidP="006145BB">
            <w:r>
              <w:t>Operational Policy</w:t>
            </w:r>
          </w:p>
        </w:tc>
        <w:tc>
          <w:tcPr>
            <w:tcW w:w="4819" w:type="dxa"/>
          </w:tcPr>
          <w:p w14:paraId="630716C9" w14:textId="77BBE75D" w:rsidR="003223FE" w:rsidRPr="006145BB" w:rsidRDefault="003469D7" w:rsidP="006145BB">
            <w:r>
              <w:t>Merging</w:t>
            </w:r>
            <w:r w:rsidR="000379D7">
              <w:t xml:space="preserve"> of the Transition to Independence Policy and the After Care Support Policy</w:t>
            </w:r>
            <w:r w:rsidR="007240C1">
              <w:t xml:space="preserve"> to better align with the Act</w:t>
            </w:r>
            <w:r w:rsidR="000379D7">
              <w:t>. Updated information to align with legislative reform s85B of the Act.</w:t>
            </w:r>
          </w:p>
        </w:tc>
      </w:tr>
    </w:tbl>
    <w:p w14:paraId="406547B9" w14:textId="77777777" w:rsidR="003223FE" w:rsidRDefault="003223FE" w:rsidP="00702D61"/>
    <w:tbl>
      <w:tblPr>
        <w:tblStyle w:val="NTGtable1"/>
        <w:tblW w:w="10343" w:type="dxa"/>
        <w:tblLayout w:type="fixed"/>
        <w:tblLook w:val="0120" w:firstRow="1" w:lastRow="0" w:firstColumn="0" w:lastColumn="1" w:noHBand="0" w:noVBand="0"/>
      </w:tblPr>
      <w:tblGrid>
        <w:gridCol w:w="1980"/>
        <w:gridCol w:w="8363"/>
      </w:tblGrid>
      <w:tr w:rsidR="003223FE" w:rsidRPr="00E87DE1" w14:paraId="112084F1"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087D61B9" w14:textId="77777777" w:rsidR="003223FE" w:rsidRPr="00E87DE1" w:rsidRDefault="003223FE" w:rsidP="007B59D3">
            <w:r w:rsidRPr="00E87DE1">
              <w:rPr>
                <w:w w:val="105"/>
              </w:rPr>
              <w:t>Acronyms</w:t>
            </w:r>
          </w:p>
        </w:tc>
        <w:tc>
          <w:tcPr>
            <w:tcW w:w="8363" w:type="dxa"/>
          </w:tcPr>
          <w:p w14:paraId="4D1A9DB2"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0110A7" w:rsidRPr="00E87DE1" w14:paraId="1E37A488" w14:textId="77777777" w:rsidTr="00A71E1C">
        <w:trPr>
          <w:trHeight w:val="431"/>
        </w:trPr>
        <w:tc>
          <w:tcPr>
            <w:tcW w:w="1980" w:type="dxa"/>
          </w:tcPr>
          <w:p w14:paraId="2798CBC6" w14:textId="77777777" w:rsidR="000110A7" w:rsidRPr="006145BB" w:rsidRDefault="000110A7" w:rsidP="006145BB">
            <w:r>
              <w:t>CEO</w:t>
            </w:r>
          </w:p>
        </w:tc>
        <w:tc>
          <w:tcPr>
            <w:tcW w:w="8363" w:type="dxa"/>
          </w:tcPr>
          <w:p w14:paraId="2BCE2394" w14:textId="77777777" w:rsidR="000110A7" w:rsidRPr="006145BB" w:rsidRDefault="000110A7" w:rsidP="006145BB">
            <w:r>
              <w:t>Chief Executive Officer</w:t>
            </w:r>
          </w:p>
        </w:tc>
      </w:tr>
      <w:tr w:rsidR="002B68CD" w:rsidRPr="00E87DE1" w14:paraId="5C310610"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57AFBEFC" w14:textId="77777777" w:rsidR="002B68CD" w:rsidRDefault="002B68CD" w:rsidP="006145BB">
            <w:r>
              <w:t>CMS</w:t>
            </w:r>
          </w:p>
        </w:tc>
        <w:tc>
          <w:tcPr>
            <w:tcW w:w="8363" w:type="dxa"/>
          </w:tcPr>
          <w:p w14:paraId="0C3EB1A0" w14:textId="77777777" w:rsidR="002B68CD" w:rsidRDefault="002B68CD" w:rsidP="002B68CD">
            <w:pPr>
              <w:ind w:left="37" w:hanging="37"/>
            </w:pPr>
            <w:r>
              <w:t>Client Management System (refers to Community Care Information System – CCIS, or CARE)</w:t>
            </w:r>
          </w:p>
        </w:tc>
      </w:tr>
      <w:tr w:rsidR="00474443" w:rsidRPr="00E87DE1" w14:paraId="24745FA2" w14:textId="77777777" w:rsidTr="00A71E1C">
        <w:trPr>
          <w:trHeight w:val="431"/>
        </w:trPr>
        <w:tc>
          <w:tcPr>
            <w:tcW w:w="1980" w:type="dxa"/>
          </w:tcPr>
          <w:p w14:paraId="5FC283D4" w14:textId="77777777" w:rsidR="00474443" w:rsidRDefault="00474443" w:rsidP="006145BB">
            <w:r>
              <w:t>Department</w:t>
            </w:r>
          </w:p>
        </w:tc>
        <w:tc>
          <w:tcPr>
            <w:tcW w:w="8363" w:type="dxa"/>
          </w:tcPr>
          <w:p w14:paraId="44484B0F" w14:textId="77777777" w:rsidR="00474443" w:rsidRDefault="00474443" w:rsidP="006145BB">
            <w:r>
              <w:t>Department of Territory Families, Housing and Communities</w:t>
            </w:r>
          </w:p>
        </w:tc>
      </w:tr>
      <w:tr w:rsidR="000110A7" w:rsidRPr="00E87DE1" w14:paraId="71A178EA"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1F8593E2" w14:textId="77777777" w:rsidR="000110A7" w:rsidRPr="006145BB" w:rsidRDefault="000110A7" w:rsidP="006145BB">
            <w:r>
              <w:t>NT</w:t>
            </w:r>
          </w:p>
        </w:tc>
        <w:tc>
          <w:tcPr>
            <w:tcW w:w="8363" w:type="dxa"/>
          </w:tcPr>
          <w:p w14:paraId="62870A42" w14:textId="77777777" w:rsidR="000110A7" w:rsidRPr="006145BB" w:rsidRDefault="000110A7" w:rsidP="006145BB">
            <w:r>
              <w:t>Northern Territory</w:t>
            </w:r>
          </w:p>
        </w:tc>
      </w:tr>
      <w:tr w:rsidR="000110A7" w:rsidRPr="00E87DE1" w14:paraId="3752367B" w14:textId="77777777" w:rsidTr="00A71E1C">
        <w:trPr>
          <w:trHeight w:val="431"/>
        </w:trPr>
        <w:tc>
          <w:tcPr>
            <w:tcW w:w="1980" w:type="dxa"/>
          </w:tcPr>
          <w:p w14:paraId="5AA89B46" w14:textId="77777777" w:rsidR="000110A7" w:rsidRPr="006145BB" w:rsidRDefault="000110A7" w:rsidP="000110A7">
            <w:r>
              <w:t>the Act</w:t>
            </w:r>
          </w:p>
        </w:tc>
        <w:tc>
          <w:tcPr>
            <w:tcW w:w="8363" w:type="dxa"/>
          </w:tcPr>
          <w:p w14:paraId="1159A66C" w14:textId="77777777" w:rsidR="000110A7" w:rsidRPr="006145BB" w:rsidRDefault="000110A7" w:rsidP="006145BB">
            <w:r>
              <w:t>Care and Protection of Children Act 2007</w:t>
            </w:r>
          </w:p>
        </w:tc>
      </w:tr>
    </w:tbl>
    <w:p w14:paraId="6800DDD4" w14:textId="77777777" w:rsidR="00702D61" w:rsidRDefault="00702D61" w:rsidP="00702D61">
      <w:r>
        <w:br w:type="page"/>
      </w:r>
    </w:p>
    <w:p w14:paraId="461EB53C" w14:textId="654C1C04" w:rsidR="007D3D91" w:rsidRDefault="00B06791" w:rsidP="007D3D91">
      <w:pPr>
        <w:pStyle w:val="Heading1"/>
      </w:pPr>
      <w:bookmarkStart w:id="1" w:name="_Toc94002523"/>
      <w:r>
        <w:lastRenderedPageBreak/>
        <w:t>Policy Purpose</w:t>
      </w:r>
      <w:bookmarkEnd w:id="1"/>
    </w:p>
    <w:p w14:paraId="5385170F" w14:textId="3D411EAF" w:rsidR="00B06791" w:rsidRPr="00156A06" w:rsidRDefault="00B06791" w:rsidP="00B06791">
      <w:r w:rsidRPr="00156A06">
        <w:t>To ensure that children and young people are engaged in collaborative planning, prep</w:t>
      </w:r>
      <w:r w:rsidR="00B67BB3">
        <w:t>aration, and meaningful support</w:t>
      </w:r>
      <w:r w:rsidRPr="00156A06">
        <w:t xml:space="preserve"> to make a successful transition from </w:t>
      </w:r>
      <w:r w:rsidR="00B67BB3">
        <w:t xml:space="preserve">the CEO’s </w:t>
      </w:r>
      <w:r w:rsidRPr="00156A06">
        <w:t>care</w:t>
      </w:r>
      <w:r w:rsidR="00B67BB3">
        <w:t>, and be provided with information and assistance when accessing after care support</w:t>
      </w:r>
      <w:r w:rsidRPr="00156A06">
        <w:t>.</w:t>
      </w:r>
    </w:p>
    <w:p w14:paraId="64271446" w14:textId="5DC46A2B" w:rsidR="00316B77" w:rsidRDefault="00B17436" w:rsidP="00BA2D6E">
      <w:pPr>
        <w:pStyle w:val="Heading1"/>
      </w:pPr>
      <w:bookmarkStart w:id="2" w:name="_Pre-Assessment_Screening_Checks"/>
      <w:bookmarkStart w:id="3" w:name="_Toc94002524"/>
      <w:bookmarkEnd w:id="2"/>
      <w:r>
        <w:t>Policy Statement</w:t>
      </w:r>
      <w:bookmarkEnd w:id="3"/>
    </w:p>
    <w:p w14:paraId="5329DC98" w14:textId="37E9B7BD" w:rsidR="00B17436" w:rsidRPr="00B17436" w:rsidRDefault="00156A06" w:rsidP="00156A06">
      <w:pPr>
        <w:pStyle w:val="Heading2"/>
      </w:pPr>
      <w:r>
        <w:t>Transitioning from care</w:t>
      </w:r>
    </w:p>
    <w:p w14:paraId="054E1C20" w14:textId="606FC3CC" w:rsidR="00BA2D6E" w:rsidRDefault="00BA2D6E" w:rsidP="00BA2D6E">
      <w:r w:rsidRPr="00A85C48">
        <w:t>Pursu</w:t>
      </w:r>
      <w:r w:rsidR="00B67BB3">
        <w:t xml:space="preserve">ant to sections 70 and 71 of the </w:t>
      </w:r>
      <w:hyperlink r:id="rId16" w:history="1">
        <w:r w:rsidR="00B67BB3" w:rsidRPr="00B67BB3">
          <w:rPr>
            <w:rStyle w:val="Hyperlink"/>
            <w:i/>
          </w:rPr>
          <w:t>Care and Protection of Children Act 2007</w:t>
        </w:r>
      </w:hyperlink>
      <w:r w:rsidR="001E70B8">
        <w:rPr>
          <w:rStyle w:val="Hyperlink"/>
          <w:u w:val="none"/>
        </w:rPr>
        <w:t xml:space="preserve"> </w:t>
      </w:r>
      <w:r w:rsidR="001E70B8">
        <w:rPr>
          <w:rStyle w:val="Hyperlink"/>
          <w:color w:val="auto"/>
          <w:u w:val="none"/>
        </w:rPr>
        <w:t>(the Act)</w:t>
      </w:r>
      <w:r w:rsidRPr="00A85C48">
        <w:t xml:space="preserve">, a young person’s </w:t>
      </w:r>
      <w:r w:rsidRPr="00A85C48">
        <w:rPr>
          <w:i/>
        </w:rPr>
        <w:t xml:space="preserve">My Care Plan </w:t>
      </w:r>
      <w:r w:rsidR="003A1A51">
        <w:rPr>
          <w:i/>
        </w:rPr>
        <w:t xml:space="preserve"> </w:t>
      </w:r>
      <w:r w:rsidRPr="00A85C48">
        <w:t xml:space="preserve">must identify their needs, and how their needs will be addressed. </w:t>
      </w:r>
      <w:r w:rsidR="00B67BB3" w:rsidRPr="00324A6C">
        <w:t>A</w:t>
      </w:r>
      <w:r w:rsidRPr="00324A6C">
        <w:t xml:space="preserve"> </w:t>
      </w:r>
      <w:r w:rsidRPr="00324A6C">
        <w:rPr>
          <w:i/>
        </w:rPr>
        <w:t>My Care Plan</w:t>
      </w:r>
      <w:r w:rsidR="00B67BB3" w:rsidRPr="00324A6C">
        <w:rPr>
          <w:i/>
        </w:rPr>
        <w:t xml:space="preserve"> </w:t>
      </w:r>
      <w:r w:rsidR="00B67BB3" w:rsidRPr="00324A6C">
        <w:t xml:space="preserve">or </w:t>
      </w:r>
      <w:r w:rsidR="00B67BB3" w:rsidRPr="00324A6C">
        <w:rPr>
          <w:i/>
        </w:rPr>
        <w:t>Leaving Care Plan</w:t>
      </w:r>
      <w:r w:rsidRPr="00324A6C">
        <w:rPr>
          <w:i/>
        </w:rPr>
        <w:t xml:space="preserve"> </w:t>
      </w:r>
      <w:r w:rsidRPr="00324A6C">
        <w:t>must be developed for children or young people reunifying with family, to prepare them for leaving care, and to provide assistance and support to enhance their ability to be self-sufficient and become independent adults.</w:t>
      </w:r>
      <w:r>
        <w:t xml:space="preserve"> </w:t>
      </w:r>
    </w:p>
    <w:p w14:paraId="7D7924FC" w14:textId="61099FFB" w:rsidR="00B67BB3" w:rsidRDefault="00B67BB3" w:rsidP="00BA2D6E">
      <w:r>
        <w:t xml:space="preserve">The </w:t>
      </w:r>
      <w:r w:rsidRPr="002E1FFA">
        <w:rPr>
          <w:i/>
        </w:rPr>
        <w:t>Ca</w:t>
      </w:r>
      <w:r>
        <w:rPr>
          <w:i/>
        </w:rPr>
        <w:t xml:space="preserve">re Plan </w:t>
      </w:r>
      <w:r>
        <w:t xml:space="preserve">must be written in clear and plain language and in a manner that can be understood by all participants. The plan must outline the needs of the </w:t>
      </w:r>
      <w:r w:rsidR="001443BE">
        <w:t xml:space="preserve">child or </w:t>
      </w:r>
      <w:r>
        <w:t>young person</w:t>
      </w:r>
      <w:r w:rsidR="001443BE">
        <w:t xml:space="preserve"> including their cultural needs</w:t>
      </w:r>
      <w:r>
        <w:t xml:space="preserve"> and the actions that must be taken to address the identified needs. The</w:t>
      </w:r>
      <w:r w:rsidRPr="00216651">
        <w:rPr>
          <w:i/>
        </w:rPr>
        <w:t xml:space="preserve"> Care</w:t>
      </w:r>
      <w:r>
        <w:t xml:space="preserve"> </w:t>
      </w:r>
      <w:r w:rsidRPr="00216651">
        <w:rPr>
          <w:i/>
        </w:rPr>
        <w:t>Plan</w:t>
      </w:r>
      <w:r>
        <w:t xml:space="preserve"> must be reviewed at least every six months.</w:t>
      </w:r>
      <w:r w:rsidRPr="00CA4CBD">
        <w:t xml:space="preserve"> </w:t>
      </w:r>
    </w:p>
    <w:p w14:paraId="2099A675" w14:textId="33D930F0" w:rsidR="00BA2D6E" w:rsidRPr="001443BE" w:rsidRDefault="001443BE" w:rsidP="00BA2D6E">
      <w:r w:rsidRPr="0055676C">
        <w:rPr>
          <w:lang w:eastAsia="en-AU"/>
        </w:rPr>
        <w:t xml:space="preserve">A young person’s </w:t>
      </w:r>
      <w:r w:rsidRPr="0055676C">
        <w:rPr>
          <w:i/>
          <w:lang w:eastAsia="en-AU"/>
        </w:rPr>
        <w:t>My Care Plan</w:t>
      </w:r>
      <w:r w:rsidRPr="0055676C">
        <w:rPr>
          <w:lang w:eastAsia="en-AU"/>
        </w:rPr>
        <w:t xml:space="preserve"> must adopt a long term view to identify their needs and the supports they will require after they leave care</w:t>
      </w:r>
      <w:r w:rsidRPr="0055676C">
        <w:rPr>
          <w:i/>
          <w:iCs/>
          <w:lang w:eastAsia="en-AU"/>
        </w:rPr>
        <w:t xml:space="preserve">. </w:t>
      </w:r>
      <w:r>
        <w:t>For all children in care collaborative planning for their transition to independence must commence from 15 years of age.</w:t>
      </w:r>
      <w:r w:rsidRPr="00464A07">
        <w:t xml:space="preserve"> </w:t>
      </w:r>
      <w:r w:rsidRPr="0055676C">
        <w:rPr>
          <w:iCs/>
          <w:lang w:eastAsia="en-AU"/>
        </w:rPr>
        <w:t>From age 15 this information is recorded in the young person’s</w:t>
      </w:r>
      <w:r w:rsidRPr="0055676C">
        <w:rPr>
          <w:i/>
          <w:iCs/>
          <w:lang w:eastAsia="en-AU"/>
        </w:rPr>
        <w:t xml:space="preserve"> My Leaving Care Plan</w:t>
      </w:r>
      <w:r w:rsidRPr="0055676C">
        <w:rPr>
          <w:lang w:eastAsia="en-AU"/>
        </w:rPr>
        <w:t>. The plan must articulate the level of practical or financial support that the Department must provide to meet these needs. Planning must focussed on the young person’s circumstances and the support required to develop essential life skills</w:t>
      </w:r>
      <w:r w:rsidRPr="00324A6C">
        <w:rPr>
          <w:lang w:eastAsia="en-AU"/>
        </w:rPr>
        <w:t>.</w:t>
      </w:r>
      <w:r w:rsidRPr="00324A6C">
        <w:t xml:space="preserve"> </w:t>
      </w:r>
      <w:r w:rsidR="00BA2D6E" w:rsidRPr="00324A6C">
        <w:t>For an Aboriginal young person, an Aboriginal Community Worker or Aboriginal Practice Advisor must be involved in the planning including attendance at every ‘</w:t>
      </w:r>
      <w:r w:rsidR="00BA2D6E" w:rsidRPr="00324A6C">
        <w:rPr>
          <w:i/>
        </w:rPr>
        <w:t>best interest of the child mapping’.</w:t>
      </w:r>
    </w:p>
    <w:p w14:paraId="41939E23" w14:textId="77777777" w:rsidR="00BA2D6E" w:rsidRDefault="00BA2D6E" w:rsidP="00BA2D6E">
      <w:r>
        <w:t xml:space="preserve">Planning for a young person’s transition to independence is an inclusive process. Their </w:t>
      </w:r>
      <w:r>
        <w:rPr>
          <w:i/>
        </w:rPr>
        <w:t>My Leaving Care Plan</w:t>
      </w:r>
      <w:r>
        <w:t xml:space="preserve"> or </w:t>
      </w:r>
      <w:r w:rsidRPr="00DA5960">
        <w:rPr>
          <w:i/>
        </w:rPr>
        <w:t>My Care Plan</w:t>
      </w:r>
      <w:r>
        <w:t xml:space="preserve"> must be developed in collaboration with the young person, their family, their Carer and any person identified by the young person as significant in their life.</w:t>
      </w:r>
      <w:r w:rsidRPr="00BF31E2">
        <w:t xml:space="preserve"> </w:t>
      </w:r>
      <w:r>
        <w:t>The young person’s wishes and views must be taken into account where reasonable and appropriate to do so.</w:t>
      </w:r>
    </w:p>
    <w:p w14:paraId="78CC7689" w14:textId="7DB9FAE7" w:rsidR="00BA2D6E" w:rsidRDefault="00BA2D6E" w:rsidP="00BA2D6E">
      <w:r>
        <w:t>Some young people may have the capacity to</w:t>
      </w:r>
      <w:r w:rsidRPr="00464A07">
        <w:t xml:space="preserve"> transition to independence </w:t>
      </w:r>
      <w:r>
        <w:t xml:space="preserve">before they leave the care at 18, e.g. an employed young person living who is no longer living with their </w:t>
      </w:r>
      <w:r w:rsidR="00155141">
        <w:t>carer</w:t>
      </w:r>
      <w:r>
        <w:t>. In these circumstances, the young person will be supported to live independently and to maintain their independence</w:t>
      </w:r>
      <w:r w:rsidR="00FA71F6">
        <w:t xml:space="preserve"> until they attain 22 years of age.</w:t>
      </w:r>
    </w:p>
    <w:p w14:paraId="0A37C560" w14:textId="6C69F176" w:rsidR="00B17436" w:rsidRPr="00A11BAB" w:rsidRDefault="009F79B0" w:rsidP="00B17436">
      <w:r w:rsidRPr="00A11BAB">
        <w:t>Young people</w:t>
      </w:r>
      <w:r w:rsidR="00B17436" w:rsidRPr="00A11BAB">
        <w:t xml:space="preserve"> who </w:t>
      </w:r>
      <w:r w:rsidR="00155141" w:rsidRPr="00A11BAB">
        <w:t xml:space="preserve">leave </w:t>
      </w:r>
      <w:r w:rsidR="00B17436" w:rsidRPr="00A11BAB">
        <w:t>the CEO’</w:t>
      </w:r>
      <w:r w:rsidR="00E36D66" w:rsidRPr="00A11BAB">
        <w:t>s care at age 18</w:t>
      </w:r>
      <w:r w:rsidR="00B17436" w:rsidRPr="00A11BAB">
        <w:t xml:space="preserve"> </w:t>
      </w:r>
      <w:r w:rsidR="00E36D66" w:rsidRPr="00A11BAB">
        <w:t xml:space="preserve">must be provided with </w:t>
      </w:r>
      <w:r w:rsidRPr="00A11BAB">
        <w:t xml:space="preserve">practical and financial </w:t>
      </w:r>
      <w:r w:rsidR="00B17436" w:rsidRPr="00A11BAB">
        <w:t>assistanc</w:t>
      </w:r>
      <w:r w:rsidRPr="00A11BAB">
        <w:t xml:space="preserve">e </w:t>
      </w:r>
      <w:r w:rsidR="00B17436" w:rsidRPr="00A11BAB">
        <w:t xml:space="preserve">to maintain appropriate living and support arrangements (e.g. payments to </w:t>
      </w:r>
      <w:r w:rsidR="00155141" w:rsidRPr="00A11BAB">
        <w:t>their c</w:t>
      </w:r>
      <w:r w:rsidR="00B17436" w:rsidRPr="00A11BAB">
        <w:t xml:space="preserve">arer if </w:t>
      </w:r>
      <w:r w:rsidR="00155141" w:rsidRPr="00A11BAB">
        <w:t xml:space="preserve">the </w:t>
      </w:r>
      <w:r w:rsidR="00B17436" w:rsidRPr="00A11BAB">
        <w:t xml:space="preserve">young person is able to continue living with </w:t>
      </w:r>
      <w:r w:rsidR="00155141" w:rsidRPr="00A11BAB">
        <w:t xml:space="preserve">the </w:t>
      </w:r>
      <w:r w:rsidR="00B17436" w:rsidRPr="00A11BAB">
        <w:t>carer family</w:t>
      </w:r>
      <w:r w:rsidR="00155141" w:rsidRPr="00A11BAB">
        <w:t xml:space="preserve">; </w:t>
      </w:r>
      <w:r w:rsidR="00B17436" w:rsidRPr="00A11BAB">
        <w:t>assistance to connect with family and community; financial assistance for cost of training</w:t>
      </w:r>
      <w:r w:rsidR="00155141" w:rsidRPr="00A11BAB">
        <w:t xml:space="preserve"> or</w:t>
      </w:r>
      <w:r w:rsidR="00B17436" w:rsidRPr="00A11BAB">
        <w:t xml:space="preserve"> further education; assistance </w:t>
      </w:r>
      <w:r w:rsidR="00155141" w:rsidRPr="00A11BAB">
        <w:t>to receive</w:t>
      </w:r>
      <w:r w:rsidR="00B17436" w:rsidRPr="00A11BAB">
        <w:t xml:space="preserve"> health care or </w:t>
      </w:r>
      <w:r w:rsidR="00155141" w:rsidRPr="00A11BAB">
        <w:t xml:space="preserve">pursue </w:t>
      </w:r>
      <w:r w:rsidR="00B17436" w:rsidRPr="00A11BAB">
        <w:t xml:space="preserve">employment </w:t>
      </w:r>
      <w:r w:rsidR="005B4B30" w:rsidRPr="00A11BAB">
        <w:t>opportunities</w:t>
      </w:r>
      <w:r w:rsidR="00B17436" w:rsidRPr="00A11BAB">
        <w:t>).</w:t>
      </w:r>
      <w:r w:rsidRPr="00A11BAB">
        <w:t xml:space="preserve"> Refer to s85B of the Act.</w:t>
      </w:r>
    </w:p>
    <w:p w14:paraId="189BB07F" w14:textId="159C73EA" w:rsidR="00B17436" w:rsidRPr="005204A0" w:rsidRDefault="00B17436" w:rsidP="00B17436">
      <w:r w:rsidRPr="00A11BAB">
        <w:t>The young person must be notified about their entitlement and be provided with information on how to request the assistance</w:t>
      </w:r>
      <w:r w:rsidR="00155141" w:rsidRPr="00A11BAB">
        <w:t xml:space="preserve"> when they turn 18 and as considered appropriate, until they turn 22</w:t>
      </w:r>
      <w:r w:rsidRPr="00A11BAB">
        <w:t>.</w:t>
      </w:r>
    </w:p>
    <w:p w14:paraId="27CEA997" w14:textId="00918EC9" w:rsidR="00B17436" w:rsidRDefault="00B17436" w:rsidP="00B17436">
      <w:r>
        <w:t xml:space="preserve">A young person in the care of the CEO who is attending a course of education or training at the time they turn 18 must be provided with the necessary assistance (including financial assistance) to maintain their </w:t>
      </w:r>
      <w:r>
        <w:lastRenderedPageBreak/>
        <w:t xml:space="preserve">living </w:t>
      </w:r>
      <w:r w:rsidRPr="00390DE2">
        <w:t>arrangements until they have completed the course</w:t>
      </w:r>
      <w:r w:rsidR="00390DE2" w:rsidRPr="00390DE2">
        <w:t>. The arrangements must</w:t>
      </w:r>
      <w:r w:rsidRPr="00390DE2">
        <w:t xml:space="preserve"> be recorded in the </w:t>
      </w:r>
      <w:r w:rsidRPr="00390DE2">
        <w:rPr>
          <w:i/>
        </w:rPr>
        <w:t xml:space="preserve">My Leaving Care Plan </w:t>
      </w:r>
      <w:r w:rsidRPr="00390DE2">
        <w:t>or</w:t>
      </w:r>
      <w:r w:rsidRPr="00390DE2">
        <w:rPr>
          <w:i/>
        </w:rPr>
        <w:t xml:space="preserve"> My Care Plan.</w:t>
      </w:r>
      <w:r>
        <w:rPr>
          <w:i/>
        </w:rPr>
        <w:t xml:space="preserve"> </w:t>
      </w:r>
    </w:p>
    <w:p w14:paraId="0F8F9958" w14:textId="524389EF" w:rsidR="001D026C" w:rsidRPr="00543345" w:rsidRDefault="00155141" w:rsidP="00036EF4">
      <w:pPr>
        <w:rPr>
          <w:rFonts w:eastAsiaTheme="minorEastAsia"/>
          <w:iCs/>
        </w:rPr>
      </w:pPr>
      <w:r>
        <w:t xml:space="preserve">Assistance to a child or young person </w:t>
      </w:r>
      <w:r w:rsidR="001D026C" w:rsidRPr="0078064F">
        <w:rPr>
          <w:lang w:eastAsia="en-AU"/>
        </w:rPr>
        <w:t xml:space="preserve">The Department is able to provide practical and financial assistance to young people who </w:t>
      </w:r>
      <w:r w:rsidR="005B4B30">
        <w:rPr>
          <w:lang w:eastAsia="en-AU"/>
        </w:rPr>
        <w:t xml:space="preserve">are </w:t>
      </w:r>
      <w:r w:rsidR="001D026C" w:rsidRPr="0078064F">
        <w:rPr>
          <w:lang w:eastAsia="en-AU"/>
        </w:rPr>
        <w:t xml:space="preserve">aged between 15 </w:t>
      </w:r>
      <w:r w:rsidR="005B4B30">
        <w:rPr>
          <w:lang w:eastAsia="en-AU"/>
        </w:rPr>
        <w:t>or over</w:t>
      </w:r>
      <w:r w:rsidR="00FA71F6">
        <w:rPr>
          <w:lang w:eastAsia="en-AU"/>
        </w:rPr>
        <w:t xml:space="preserve"> to assist them in transitioning to independence</w:t>
      </w:r>
      <w:r w:rsidR="001D026C" w:rsidRPr="0078064F">
        <w:rPr>
          <w:lang w:eastAsia="en-AU"/>
        </w:rPr>
        <w:t xml:space="preserve">. Refer to s85A of the Act. Section 68 of the Act provides a definition of a young person. </w:t>
      </w:r>
    </w:p>
    <w:p w14:paraId="63684B97" w14:textId="17BD81EE" w:rsidR="009F79B0" w:rsidRPr="00A11BAB" w:rsidRDefault="009F79B0" w:rsidP="00DF1C81">
      <w:r w:rsidRPr="00A11BAB">
        <w:rPr>
          <w:lang w:eastAsia="en-AU"/>
        </w:rPr>
        <w:t>The young person is entitled to receive</w:t>
      </w:r>
      <w:r w:rsidRPr="00A11BAB">
        <w:t xml:space="preserve"> practical and financial assistance to maintain appropriate living and support arrangements from when they leave care at aged 18 until they turn 22 years of age. Refer to s85B of the Act.</w:t>
      </w:r>
    </w:p>
    <w:p w14:paraId="46FBF2FB" w14:textId="28044BAD" w:rsidR="00691C14" w:rsidRPr="00A11BAB" w:rsidRDefault="001E70B8" w:rsidP="00DF1C81">
      <w:r w:rsidRPr="00A11BAB">
        <w:t>T</w:t>
      </w:r>
      <w:r w:rsidR="00691C14" w:rsidRPr="00A11BAB">
        <w:t>he CEO may request a public authority (e.g. health, housing) to provide pri</w:t>
      </w:r>
      <w:r w:rsidR="009F79B0" w:rsidRPr="00A11BAB">
        <w:t>oritised access</w:t>
      </w:r>
      <w:r w:rsidR="00691C14" w:rsidRPr="00A11BAB">
        <w:t xml:space="preserve"> services to a child or young person who has left the CEO’s care or a member of their family, if the child or young person is at risk of significant harm.</w:t>
      </w:r>
      <w:r w:rsidR="001D026C" w:rsidRPr="00A11BAB">
        <w:t xml:space="preserve"> Refer to s43 of the Act</w:t>
      </w:r>
      <w:r w:rsidRPr="00A11BAB">
        <w:t>.</w:t>
      </w:r>
    </w:p>
    <w:p w14:paraId="2AD18888" w14:textId="77777777" w:rsidR="00DF1C81" w:rsidRPr="004D5CAD" w:rsidRDefault="00DF1C81" w:rsidP="00DF1C81">
      <w:pPr>
        <w:rPr>
          <w:lang w:eastAsia="en-AU"/>
        </w:rPr>
      </w:pPr>
      <w:r w:rsidRPr="004D5CAD">
        <w:rPr>
          <w:lang w:eastAsia="en-AU"/>
        </w:rPr>
        <w:t>Unplanned practical or financial assistance may also be provided to a young person up to the age of 25 years when they contact the Department for assistance. An assessment is undertaken by a Transition from Care Officer, or allocated Department staff member to determine the level of assistance that should be provided having regard to the young person’s situation, safety and wellbeing.</w:t>
      </w:r>
    </w:p>
    <w:p w14:paraId="231B9DA8" w14:textId="77777777" w:rsidR="007D3D91" w:rsidRPr="00ED660D" w:rsidRDefault="007D3D91" w:rsidP="00ED660D"/>
    <w:sectPr w:rsidR="007D3D91" w:rsidRPr="00ED660D" w:rsidSect="008B7C3D">
      <w:footerReference w:type="default" r:id="rId17"/>
      <w:headerReference w:type="first" r:id="rId18"/>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33605" w14:textId="77777777" w:rsidR="007F020C" w:rsidRDefault="007F020C">
      <w:r>
        <w:separator/>
      </w:r>
    </w:p>
  </w:endnote>
  <w:endnote w:type="continuationSeparator" w:id="0">
    <w:p w14:paraId="23E273E7" w14:textId="77777777" w:rsidR="007F020C" w:rsidRDefault="007F020C">
      <w:r>
        <w:continuationSeparator/>
      </w:r>
    </w:p>
  </w:endnote>
  <w:endnote w:type="continuationNotice" w:id="1">
    <w:p w14:paraId="2BE896A3" w14:textId="77777777" w:rsidR="007F020C" w:rsidRDefault="007F02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49B56" w14:textId="77777777" w:rsidR="00964B22" w:rsidRPr="00F538BD" w:rsidRDefault="000A385C"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A7288"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368D7AA4" w14:textId="77777777" w:rsidTr="00007EB5">
      <w:trPr>
        <w:cantSplit/>
        <w:trHeight w:hRule="exact" w:val="850"/>
        <w:tblHeader/>
      </w:trPr>
      <w:tc>
        <w:tcPr>
          <w:tcW w:w="10318" w:type="dxa"/>
          <w:vAlign w:val="bottom"/>
        </w:tcPr>
        <w:p w14:paraId="64488C5E" w14:textId="77777777" w:rsidR="00CB6A67" w:rsidRPr="0055604B" w:rsidRDefault="0055604B" w:rsidP="00CB6A67">
          <w:pPr>
            <w:spacing w:after="0"/>
            <w:rPr>
              <w:rStyle w:val="PageNumber"/>
              <w:b/>
            </w:rPr>
          </w:pPr>
          <w:r>
            <w:rPr>
              <w:rStyle w:val="PageNumber"/>
              <w:b/>
            </w:rPr>
            <w:t>TERRITORY FAMILIES</w:t>
          </w:r>
          <w:r w:rsidR="00987A66">
            <w:rPr>
              <w:rStyle w:val="PageNumber"/>
              <w:b/>
            </w:rPr>
            <w:t>, HOUSING AND COMMUNITIES</w:t>
          </w:r>
        </w:p>
        <w:p w14:paraId="4E3DDE7F" w14:textId="37B90061"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15D5F">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15D5F">
            <w:rPr>
              <w:rStyle w:val="PageNumber"/>
              <w:noProof/>
            </w:rPr>
            <w:t>4</w:t>
          </w:r>
          <w:r w:rsidRPr="00AC4488">
            <w:rPr>
              <w:rStyle w:val="PageNumber"/>
            </w:rPr>
            <w:fldChar w:fldCharType="end"/>
          </w:r>
        </w:p>
      </w:tc>
    </w:tr>
  </w:tbl>
  <w:p w14:paraId="6CA6AA82" w14:textId="77777777" w:rsidR="001852AF" w:rsidRDefault="001852AF" w:rsidP="001852AF">
    <w:pPr>
      <w:pStyle w:val="Hidden"/>
      <w:ind w:firstLine="0"/>
    </w:pPr>
  </w:p>
  <w:p w14:paraId="50E841A0"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D144D" w14:textId="77777777" w:rsidR="007F020C" w:rsidRDefault="007F020C">
      <w:r>
        <w:separator/>
      </w:r>
    </w:p>
  </w:footnote>
  <w:footnote w:type="continuationSeparator" w:id="0">
    <w:p w14:paraId="3D93E640" w14:textId="77777777" w:rsidR="007F020C" w:rsidRDefault="007F020C">
      <w:r>
        <w:continuationSeparator/>
      </w:r>
    </w:p>
  </w:footnote>
  <w:footnote w:type="continuationNotice" w:id="1">
    <w:p w14:paraId="67C60B3D" w14:textId="77777777" w:rsidR="007F020C" w:rsidRDefault="007F02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EF617" w14:textId="7FB5C44D" w:rsidR="00964B22" w:rsidRPr="008E0345" w:rsidRDefault="007F020C" w:rsidP="001852AF">
    <w:pPr>
      <w:pStyle w:val="Header"/>
    </w:pPr>
    <w:sdt>
      <w:sdtPr>
        <w:alias w:val="Title"/>
        <w:tag w:val="Title"/>
        <w:id w:val="1186557051"/>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893783">
          <w:t>Transition to independence</w:t>
        </w:r>
      </w:sdtContent>
    </w:sdt>
    <w:r w:rsidR="004F67B5">
      <w:t xml:space="preserve"> (v </w:t>
    </w:r>
    <w:sdt>
      <w:sdtPr>
        <w:alias w:val="Status"/>
        <w:tag w:val=""/>
        <w:id w:val="-1153599171"/>
        <w:lock w:val="sdtContentLocked"/>
        <w:placeholder>
          <w:docPart w:val="1656D5E8548045D589029F8906470BA1"/>
        </w:placeholder>
        <w:dataBinding w:prefixMappings="xmlns:ns0='http://purl.org/dc/elements/1.1/' xmlns:ns1='http://schemas.openxmlformats.org/package/2006/metadata/core-properties' " w:xpath="/ns1:coreProperties[1]/ns1:contentStatus[1]" w:storeItemID="{6C3C8BC8-F283-45AE-878A-BAB7291924A1}"/>
        <w:text/>
      </w:sdtPr>
      <w:sdtEndPr/>
      <w:sdtContent>
        <w:r w:rsidR="00446683">
          <w:t>1.0</w:t>
        </w:r>
      </w:sdtContent>
    </w:sdt>
    <w:r w:rsidR="004F67B5">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BCC5" w14:textId="77777777"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41894"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6C0307FD" w14:textId="4AB977F6" w:rsidR="00983000" w:rsidRPr="00964B22" w:rsidRDefault="00893783" w:rsidP="008E0345">
        <w:pPr>
          <w:pStyle w:val="Header"/>
          <w:rPr>
            <w:b/>
          </w:rPr>
        </w:pPr>
        <w:r>
          <w:t>Transition to independence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8A1435C"/>
    <w:multiLevelType w:val="hybridMultilevel"/>
    <w:tmpl w:val="0E0C21BC"/>
    <w:lvl w:ilvl="0" w:tplc="558C311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743C6E8E"/>
    <w:multiLevelType w:val="hybridMultilevel"/>
    <w:tmpl w:val="7B76BFA0"/>
    <w:lvl w:ilvl="0" w:tplc="EEE8D52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20"/>
  </w:num>
  <w:num w:numId="10">
    <w:abstractNumId w:val="31"/>
  </w:num>
  <w:num w:numId="11">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readOnly" w:formatting="1" w:enforcement="1" w:cryptProviderType="rsaAES" w:cryptAlgorithmClass="hash" w:cryptAlgorithmType="typeAny" w:cryptAlgorithmSid="14" w:cryptSpinCount="100000" w:hash="CQpBaRbTr6MUggAvHb3pNuFiP0fPUG/yEULQ5S6aq1ddaoE2xqslXFWh0PNXstOVQL4tWJ1wMBKod1sDau5SJw==" w:salt="OYwqIembfX+6OrYMPFKyAw=="/>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01"/>
    <w:rsid w:val="00001DDF"/>
    <w:rsid w:val="0000322D"/>
    <w:rsid w:val="00007670"/>
    <w:rsid w:val="00010036"/>
    <w:rsid w:val="00010665"/>
    <w:rsid w:val="000110A7"/>
    <w:rsid w:val="0002393A"/>
    <w:rsid w:val="00027DB8"/>
    <w:rsid w:val="000307A7"/>
    <w:rsid w:val="00031A96"/>
    <w:rsid w:val="000379D7"/>
    <w:rsid w:val="00040BF3"/>
    <w:rsid w:val="0004577F"/>
    <w:rsid w:val="00046C59"/>
    <w:rsid w:val="00051362"/>
    <w:rsid w:val="00051F45"/>
    <w:rsid w:val="00052953"/>
    <w:rsid w:val="0005341A"/>
    <w:rsid w:val="00056DEF"/>
    <w:rsid w:val="000707B1"/>
    <w:rsid w:val="000720BE"/>
    <w:rsid w:val="0007259C"/>
    <w:rsid w:val="00074573"/>
    <w:rsid w:val="0007638E"/>
    <w:rsid w:val="00080202"/>
    <w:rsid w:val="00080DCD"/>
    <w:rsid w:val="00080E22"/>
    <w:rsid w:val="00082573"/>
    <w:rsid w:val="000840A3"/>
    <w:rsid w:val="00085062"/>
    <w:rsid w:val="00086A5F"/>
    <w:rsid w:val="00090504"/>
    <w:rsid w:val="000911EF"/>
    <w:rsid w:val="000962C5"/>
    <w:rsid w:val="000A04AF"/>
    <w:rsid w:val="000A385C"/>
    <w:rsid w:val="000A4317"/>
    <w:rsid w:val="000A559C"/>
    <w:rsid w:val="000B2CA1"/>
    <w:rsid w:val="000D1F29"/>
    <w:rsid w:val="000D633D"/>
    <w:rsid w:val="000E0962"/>
    <w:rsid w:val="000E342B"/>
    <w:rsid w:val="000E38FB"/>
    <w:rsid w:val="000E5DD2"/>
    <w:rsid w:val="000E7C4E"/>
    <w:rsid w:val="000F2958"/>
    <w:rsid w:val="000F4805"/>
    <w:rsid w:val="00100E55"/>
    <w:rsid w:val="00104E7F"/>
    <w:rsid w:val="001117D8"/>
    <w:rsid w:val="001137EC"/>
    <w:rsid w:val="001148BA"/>
    <w:rsid w:val="001152F5"/>
    <w:rsid w:val="00117743"/>
    <w:rsid w:val="00117F5B"/>
    <w:rsid w:val="00124FF2"/>
    <w:rsid w:val="00132658"/>
    <w:rsid w:val="00132BEC"/>
    <w:rsid w:val="001443BE"/>
    <w:rsid w:val="00147DED"/>
    <w:rsid w:val="00150DC0"/>
    <w:rsid w:val="00155141"/>
    <w:rsid w:val="00156A06"/>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026C"/>
    <w:rsid w:val="001D52B0"/>
    <w:rsid w:val="001D5A18"/>
    <w:rsid w:val="001D7CA4"/>
    <w:rsid w:val="001E057F"/>
    <w:rsid w:val="001E14EB"/>
    <w:rsid w:val="001E1982"/>
    <w:rsid w:val="001E70B8"/>
    <w:rsid w:val="001F2879"/>
    <w:rsid w:val="001F4DD7"/>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26BC"/>
    <w:rsid w:val="00293A72"/>
    <w:rsid w:val="002A0160"/>
    <w:rsid w:val="002A30C3"/>
    <w:rsid w:val="002A4202"/>
    <w:rsid w:val="002A6F6A"/>
    <w:rsid w:val="002A7712"/>
    <w:rsid w:val="002B38F7"/>
    <w:rsid w:val="002B5591"/>
    <w:rsid w:val="002B68CD"/>
    <w:rsid w:val="002B6AA4"/>
    <w:rsid w:val="002C1FE9"/>
    <w:rsid w:val="002D3A57"/>
    <w:rsid w:val="002D7D05"/>
    <w:rsid w:val="002E1707"/>
    <w:rsid w:val="002E20C8"/>
    <w:rsid w:val="002E4290"/>
    <w:rsid w:val="002E5B94"/>
    <w:rsid w:val="002E66A6"/>
    <w:rsid w:val="002F0DB1"/>
    <w:rsid w:val="002F2885"/>
    <w:rsid w:val="002F32D0"/>
    <w:rsid w:val="002F3CF1"/>
    <w:rsid w:val="002F45A1"/>
    <w:rsid w:val="002F6B40"/>
    <w:rsid w:val="003037F9"/>
    <w:rsid w:val="0030583E"/>
    <w:rsid w:val="00307FE1"/>
    <w:rsid w:val="003164BA"/>
    <w:rsid w:val="00316B77"/>
    <w:rsid w:val="003223FE"/>
    <w:rsid w:val="00324A6C"/>
    <w:rsid w:val="003258E6"/>
    <w:rsid w:val="00342283"/>
    <w:rsid w:val="00343A87"/>
    <w:rsid w:val="00344A36"/>
    <w:rsid w:val="003456F4"/>
    <w:rsid w:val="003469D7"/>
    <w:rsid w:val="003477B6"/>
    <w:rsid w:val="00347FB6"/>
    <w:rsid w:val="003504FD"/>
    <w:rsid w:val="00350881"/>
    <w:rsid w:val="003523BA"/>
    <w:rsid w:val="00354A75"/>
    <w:rsid w:val="00357D55"/>
    <w:rsid w:val="00363513"/>
    <w:rsid w:val="003657E5"/>
    <w:rsid w:val="0036589C"/>
    <w:rsid w:val="00371312"/>
    <w:rsid w:val="00371DC7"/>
    <w:rsid w:val="003765C6"/>
    <w:rsid w:val="00376BF0"/>
    <w:rsid w:val="00377B21"/>
    <w:rsid w:val="003812ED"/>
    <w:rsid w:val="00382BE1"/>
    <w:rsid w:val="00390CE3"/>
    <w:rsid w:val="00390DE2"/>
    <w:rsid w:val="00394876"/>
    <w:rsid w:val="00394AAF"/>
    <w:rsid w:val="00394CE5"/>
    <w:rsid w:val="003A134B"/>
    <w:rsid w:val="003A1A51"/>
    <w:rsid w:val="003A3634"/>
    <w:rsid w:val="003A6341"/>
    <w:rsid w:val="003B173F"/>
    <w:rsid w:val="003B313D"/>
    <w:rsid w:val="003B67FD"/>
    <w:rsid w:val="003B6A61"/>
    <w:rsid w:val="003D42C0"/>
    <w:rsid w:val="003D5B29"/>
    <w:rsid w:val="003D7818"/>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46683"/>
    <w:rsid w:val="004521CB"/>
    <w:rsid w:val="0045420A"/>
    <w:rsid w:val="004554D4"/>
    <w:rsid w:val="00461744"/>
    <w:rsid w:val="00466185"/>
    <w:rsid w:val="004668A7"/>
    <w:rsid w:val="00466D96"/>
    <w:rsid w:val="00467747"/>
    <w:rsid w:val="00473C98"/>
    <w:rsid w:val="00474443"/>
    <w:rsid w:val="00474965"/>
    <w:rsid w:val="00482DF8"/>
    <w:rsid w:val="004864DE"/>
    <w:rsid w:val="00494BE5"/>
    <w:rsid w:val="0049745F"/>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4F67B5"/>
    <w:rsid w:val="00500F94"/>
    <w:rsid w:val="00502FB3"/>
    <w:rsid w:val="00503DE9"/>
    <w:rsid w:val="0050530C"/>
    <w:rsid w:val="00505DEA"/>
    <w:rsid w:val="00507782"/>
    <w:rsid w:val="00512A04"/>
    <w:rsid w:val="005249F5"/>
    <w:rsid w:val="005260F7"/>
    <w:rsid w:val="00543345"/>
    <w:rsid w:val="00543BD1"/>
    <w:rsid w:val="0054507C"/>
    <w:rsid w:val="00546D7E"/>
    <w:rsid w:val="0055604B"/>
    <w:rsid w:val="00556113"/>
    <w:rsid w:val="0055676C"/>
    <w:rsid w:val="00564C12"/>
    <w:rsid w:val="005654B8"/>
    <w:rsid w:val="0057377F"/>
    <w:rsid w:val="005762CC"/>
    <w:rsid w:val="00582D3D"/>
    <w:rsid w:val="00595386"/>
    <w:rsid w:val="0059756A"/>
    <w:rsid w:val="005A3621"/>
    <w:rsid w:val="005A4AC0"/>
    <w:rsid w:val="005A5FDF"/>
    <w:rsid w:val="005B0FB7"/>
    <w:rsid w:val="005B122A"/>
    <w:rsid w:val="005B4B30"/>
    <w:rsid w:val="005B5AC2"/>
    <w:rsid w:val="005C2833"/>
    <w:rsid w:val="005D346A"/>
    <w:rsid w:val="005D3964"/>
    <w:rsid w:val="005E144D"/>
    <w:rsid w:val="005E1500"/>
    <w:rsid w:val="005E3A43"/>
    <w:rsid w:val="005E51A4"/>
    <w:rsid w:val="005F77C7"/>
    <w:rsid w:val="0060030B"/>
    <w:rsid w:val="006145BB"/>
    <w:rsid w:val="00620675"/>
    <w:rsid w:val="00622910"/>
    <w:rsid w:val="00635475"/>
    <w:rsid w:val="006433C3"/>
    <w:rsid w:val="006504FA"/>
    <w:rsid w:val="00650F5B"/>
    <w:rsid w:val="00652DC0"/>
    <w:rsid w:val="00660584"/>
    <w:rsid w:val="006670D7"/>
    <w:rsid w:val="006719EA"/>
    <w:rsid w:val="00671F13"/>
    <w:rsid w:val="0067400A"/>
    <w:rsid w:val="006747E0"/>
    <w:rsid w:val="006847AD"/>
    <w:rsid w:val="00690862"/>
    <w:rsid w:val="00690B7D"/>
    <w:rsid w:val="0069114B"/>
    <w:rsid w:val="00691C14"/>
    <w:rsid w:val="006A756A"/>
    <w:rsid w:val="006C396A"/>
    <w:rsid w:val="006D1ADA"/>
    <w:rsid w:val="006D66F7"/>
    <w:rsid w:val="006D6723"/>
    <w:rsid w:val="006E3B5D"/>
    <w:rsid w:val="00702D61"/>
    <w:rsid w:val="00705C9D"/>
    <w:rsid w:val="00705F13"/>
    <w:rsid w:val="00714F1D"/>
    <w:rsid w:val="00715225"/>
    <w:rsid w:val="00715D5F"/>
    <w:rsid w:val="00720CC6"/>
    <w:rsid w:val="00722DDB"/>
    <w:rsid w:val="007240C1"/>
    <w:rsid w:val="00724728"/>
    <w:rsid w:val="00724F98"/>
    <w:rsid w:val="00730B9B"/>
    <w:rsid w:val="0073182E"/>
    <w:rsid w:val="007332FF"/>
    <w:rsid w:val="0073520D"/>
    <w:rsid w:val="007367BF"/>
    <w:rsid w:val="007372B0"/>
    <w:rsid w:val="007408F5"/>
    <w:rsid w:val="00741EAE"/>
    <w:rsid w:val="0075413F"/>
    <w:rsid w:val="00755248"/>
    <w:rsid w:val="00757A5D"/>
    <w:rsid w:val="0076190B"/>
    <w:rsid w:val="0076355D"/>
    <w:rsid w:val="00763A2D"/>
    <w:rsid w:val="007761D8"/>
    <w:rsid w:val="00777795"/>
    <w:rsid w:val="00783A57"/>
    <w:rsid w:val="00784C92"/>
    <w:rsid w:val="007859CD"/>
    <w:rsid w:val="007907E4"/>
    <w:rsid w:val="00796461"/>
    <w:rsid w:val="007A6A4F"/>
    <w:rsid w:val="007B03F5"/>
    <w:rsid w:val="007B4406"/>
    <w:rsid w:val="007B59D3"/>
    <w:rsid w:val="007B5C09"/>
    <w:rsid w:val="007B5DA2"/>
    <w:rsid w:val="007C0966"/>
    <w:rsid w:val="007C19E7"/>
    <w:rsid w:val="007C5CFD"/>
    <w:rsid w:val="007C6D9F"/>
    <w:rsid w:val="007D3D91"/>
    <w:rsid w:val="007D4893"/>
    <w:rsid w:val="007D7697"/>
    <w:rsid w:val="007E70CF"/>
    <w:rsid w:val="007E74A4"/>
    <w:rsid w:val="007F020C"/>
    <w:rsid w:val="007F263F"/>
    <w:rsid w:val="007F46EA"/>
    <w:rsid w:val="007F5579"/>
    <w:rsid w:val="008002E8"/>
    <w:rsid w:val="00805E9A"/>
    <w:rsid w:val="0080766E"/>
    <w:rsid w:val="008105BE"/>
    <w:rsid w:val="00811169"/>
    <w:rsid w:val="00815297"/>
    <w:rsid w:val="00817BA1"/>
    <w:rsid w:val="00823022"/>
    <w:rsid w:val="0082634E"/>
    <w:rsid w:val="008313C4"/>
    <w:rsid w:val="00835434"/>
    <w:rsid w:val="008358C0"/>
    <w:rsid w:val="00842838"/>
    <w:rsid w:val="00845A4B"/>
    <w:rsid w:val="00854EC1"/>
    <w:rsid w:val="0085797F"/>
    <w:rsid w:val="00860804"/>
    <w:rsid w:val="00861DC3"/>
    <w:rsid w:val="00867019"/>
    <w:rsid w:val="008735A9"/>
    <w:rsid w:val="00877D20"/>
    <w:rsid w:val="00881C48"/>
    <w:rsid w:val="00885590"/>
    <w:rsid w:val="00885B80"/>
    <w:rsid w:val="00885C30"/>
    <w:rsid w:val="00885E9B"/>
    <w:rsid w:val="00886C9D"/>
    <w:rsid w:val="00893783"/>
    <w:rsid w:val="00893C96"/>
    <w:rsid w:val="0089500A"/>
    <w:rsid w:val="00897A7A"/>
    <w:rsid w:val="00897C94"/>
    <w:rsid w:val="008A51A3"/>
    <w:rsid w:val="008A7C12"/>
    <w:rsid w:val="008B03CE"/>
    <w:rsid w:val="008B529E"/>
    <w:rsid w:val="008B7C3D"/>
    <w:rsid w:val="008C17FB"/>
    <w:rsid w:val="008D1B00"/>
    <w:rsid w:val="008D57B8"/>
    <w:rsid w:val="008E0345"/>
    <w:rsid w:val="008E03FC"/>
    <w:rsid w:val="008E510B"/>
    <w:rsid w:val="00902B13"/>
    <w:rsid w:val="00911941"/>
    <w:rsid w:val="009138A0"/>
    <w:rsid w:val="00925F0F"/>
    <w:rsid w:val="00930C91"/>
    <w:rsid w:val="00932F6B"/>
    <w:rsid w:val="009436FF"/>
    <w:rsid w:val="0094483E"/>
    <w:rsid w:val="009468BC"/>
    <w:rsid w:val="00951656"/>
    <w:rsid w:val="00956A03"/>
    <w:rsid w:val="009573B1"/>
    <w:rsid w:val="009616DF"/>
    <w:rsid w:val="00964B22"/>
    <w:rsid w:val="0096542F"/>
    <w:rsid w:val="00967FA7"/>
    <w:rsid w:val="00971645"/>
    <w:rsid w:val="00974F20"/>
    <w:rsid w:val="00977919"/>
    <w:rsid w:val="00983000"/>
    <w:rsid w:val="009870FA"/>
    <w:rsid w:val="00987A66"/>
    <w:rsid w:val="009921C3"/>
    <w:rsid w:val="0099551D"/>
    <w:rsid w:val="009A5897"/>
    <w:rsid w:val="009A5F24"/>
    <w:rsid w:val="009B0B3E"/>
    <w:rsid w:val="009B1913"/>
    <w:rsid w:val="009B6657"/>
    <w:rsid w:val="009B7C35"/>
    <w:rsid w:val="009C198E"/>
    <w:rsid w:val="009C21F1"/>
    <w:rsid w:val="009C77ED"/>
    <w:rsid w:val="009D0EB5"/>
    <w:rsid w:val="009D14F9"/>
    <w:rsid w:val="009D2B74"/>
    <w:rsid w:val="009D63FF"/>
    <w:rsid w:val="009E175D"/>
    <w:rsid w:val="009E3CC2"/>
    <w:rsid w:val="009F06BD"/>
    <w:rsid w:val="009F1EF1"/>
    <w:rsid w:val="009F2A4D"/>
    <w:rsid w:val="009F3302"/>
    <w:rsid w:val="009F79B0"/>
    <w:rsid w:val="00A00828"/>
    <w:rsid w:val="00A03290"/>
    <w:rsid w:val="00A07490"/>
    <w:rsid w:val="00A10655"/>
    <w:rsid w:val="00A1197C"/>
    <w:rsid w:val="00A11BAB"/>
    <w:rsid w:val="00A12B64"/>
    <w:rsid w:val="00A22C38"/>
    <w:rsid w:val="00A25193"/>
    <w:rsid w:val="00A2550F"/>
    <w:rsid w:val="00A26E80"/>
    <w:rsid w:val="00A31AE8"/>
    <w:rsid w:val="00A3739D"/>
    <w:rsid w:val="00A37DDA"/>
    <w:rsid w:val="00A37ED8"/>
    <w:rsid w:val="00A45BF7"/>
    <w:rsid w:val="00A71E1C"/>
    <w:rsid w:val="00A925EC"/>
    <w:rsid w:val="00A929AA"/>
    <w:rsid w:val="00A92B6B"/>
    <w:rsid w:val="00A955A9"/>
    <w:rsid w:val="00AA541E"/>
    <w:rsid w:val="00AC51C8"/>
    <w:rsid w:val="00AD0DA4"/>
    <w:rsid w:val="00AD4169"/>
    <w:rsid w:val="00AE1201"/>
    <w:rsid w:val="00AE25C6"/>
    <w:rsid w:val="00AE306C"/>
    <w:rsid w:val="00AF28C1"/>
    <w:rsid w:val="00AF5F76"/>
    <w:rsid w:val="00B0012A"/>
    <w:rsid w:val="00B02EF1"/>
    <w:rsid w:val="00B06791"/>
    <w:rsid w:val="00B07C97"/>
    <w:rsid w:val="00B07EA1"/>
    <w:rsid w:val="00B11C67"/>
    <w:rsid w:val="00B15754"/>
    <w:rsid w:val="00B15A27"/>
    <w:rsid w:val="00B17436"/>
    <w:rsid w:val="00B2046E"/>
    <w:rsid w:val="00B20E8B"/>
    <w:rsid w:val="00B257E1"/>
    <w:rsid w:val="00B2599A"/>
    <w:rsid w:val="00B27AC4"/>
    <w:rsid w:val="00B343CC"/>
    <w:rsid w:val="00B43C75"/>
    <w:rsid w:val="00B47ABC"/>
    <w:rsid w:val="00B5084A"/>
    <w:rsid w:val="00B606A1"/>
    <w:rsid w:val="00B614F7"/>
    <w:rsid w:val="00B61708"/>
    <w:rsid w:val="00B61B26"/>
    <w:rsid w:val="00B63475"/>
    <w:rsid w:val="00B65CB4"/>
    <w:rsid w:val="00B675B2"/>
    <w:rsid w:val="00B67BB3"/>
    <w:rsid w:val="00B67E17"/>
    <w:rsid w:val="00B71763"/>
    <w:rsid w:val="00B727EF"/>
    <w:rsid w:val="00B81261"/>
    <w:rsid w:val="00B8223E"/>
    <w:rsid w:val="00B832AE"/>
    <w:rsid w:val="00B83E5C"/>
    <w:rsid w:val="00B86640"/>
    <w:rsid w:val="00B86678"/>
    <w:rsid w:val="00B92F9B"/>
    <w:rsid w:val="00B941B3"/>
    <w:rsid w:val="00B96513"/>
    <w:rsid w:val="00BA1D47"/>
    <w:rsid w:val="00BA2D6E"/>
    <w:rsid w:val="00BA66F0"/>
    <w:rsid w:val="00BB2239"/>
    <w:rsid w:val="00BB2AE7"/>
    <w:rsid w:val="00BB6464"/>
    <w:rsid w:val="00BC1BB8"/>
    <w:rsid w:val="00BD7FE1"/>
    <w:rsid w:val="00BE37CA"/>
    <w:rsid w:val="00BE6144"/>
    <w:rsid w:val="00BE635A"/>
    <w:rsid w:val="00BE78CB"/>
    <w:rsid w:val="00BF17E9"/>
    <w:rsid w:val="00BF2ABB"/>
    <w:rsid w:val="00BF5099"/>
    <w:rsid w:val="00BF5345"/>
    <w:rsid w:val="00C10F10"/>
    <w:rsid w:val="00C15D4D"/>
    <w:rsid w:val="00C175DC"/>
    <w:rsid w:val="00C30171"/>
    <w:rsid w:val="00C309D8"/>
    <w:rsid w:val="00C43519"/>
    <w:rsid w:val="00C51537"/>
    <w:rsid w:val="00C52BC3"/>
    <w:rsid w:val="00C57055"/>
    <w:rsid w:val="00C61AFA"/>
    <w:rsid w:val="00C61D64"/>
    <w:rsid w:val="00C62099"/>
    <w:rsid w:val="00C64EA3"/>
    <w:rsid w:val="00C72867"/>
    <w:rsid w:val="00C75E81"/>
    <w:rsid w:val="00C75F52"/>
    <w:rsid w:val="00C800F1"/>
    <w:rsid w:val="00C86533"/>
    <w:rsid w:val="00C86609"/>
    <w:rsid w:val="00C929FF"/>
    <w:rsid w:val="00C92B4C"/>
    <w:rsid w:val="00C954F6"/>
    <w:rsid w:val="00CA6BC5"/>
    <w:rsid w:val="00CB6A67"/>
    <w:rsid w:val="00CC61CD"/>
    <w:rsid w:val="00CD5011"/>
    <w:rsid w:val="00CE640F"/>
    <w:rsid w:val="00CE76BC"/>
    <w:rsid w:val="00CF540E"/>
    <w:rsid w:val="00D02F07"/>
    <w:rsid w:val="00D23346"/>
    <w:rsid w:val="00D2442B"/>
    <w:rsid w:val="00D27EBE"/>
    <w:rsid w:val="00D36A49"/>
    <w:rsid w:val="00D466DD"/>
    <w:rsid w:val="00D517C6"/>
    <w:rsid w:val="00D64806"/>
    <w:rsid w:val="00D71D84"/>
    <w:rsid w:val="00D72464"/>
    <w:rsid w:val="00D768EB"/>
    <w:rsid w:val="00D82D1E"/>
    <w:rsid w:val="00D832D9"/>
    <w:rsid w:val="00D87BB1"/>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1C81"/>
    <w:rsid w:val="00DF23A6"/>
    <w:rsid w:val="00DF5EA4"/>
    <w:rsid w:val="00E02681"/>
    <w:rsid w:val="00E02792"/>
    <w:rsid w:val="00E034D8"/>
    <w:rsid w:val="00E04CC0"/>
    <w:rsid w:val="00E05674"/>
    <w:rsid w:val="00E13DEE"/>
    <w:rsid w:val="00E15816"/>
    <w:rsid w:val="00E160D5"/>
    <w:rsid w:val="00E239FF"/>
    <w:rsid w:val="00E27D7B"/>
    <w:rsid w:val="00E30556"/>
    <w:rsid w:val="00E30981"/>
    <w:rsid w:val="00E32C7B"/>
    <w:rsid w:val="00E33136"/>
    <w:rsid w:val="00E34D7C"/>
    <w:rsid w:val="00E36C7E"/>
    <w:rsid w:val="00E36D66"/>
    <w:rsid w:val="00E3723D"/>
    <w:rsid w:val="00E44C89"/>
    <w:rsid w:val="00E470F6"/>
    <w:rsid w:val="00E55ADE"/>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D660D"/>
    <w:rsid w:val="00EE38FA"/>
    <w:rsid w:val="00EE3E2C"/>
    <w:rsid w:val="00EE5D23"/>
    <w:rsid w:val="00EE750D"/>
    <w:rsid w:val="00EF3CA4"/>
    <w:rsid w:val="00EF5E1F"/>
    <w:rsid w:val="00EF7859"/>
    <w:rsid w:val="00F014DA"/>
    <w:rsid w:val="00F01BE6"/>
    <w:rsid w:val="00F02591"/>
    <w:rsid w:val="00F14273"/>
    <w:rsid w:val="00F24F21"/>
    <w:rsid w:val="00F30056"/>
    <w:rsid w:val="00F504E9"/>
    <w:rsid w:val="00F50883"/>
    <w:rsid w:val="00F54F8B"/>
    <w:rsid w:val="00F5696E"/>
    <w:rsid w:val="00F60EFF"/>
    <w:rsid w:val="00F67D2D"/>
    <w:rsid w:val="00F8260F"/>
    <w:rsid w:val="00F860CC"/>
    <w:rsid w:val="00F90858"/>
    <w:rsid w:val="00F925B1"/>
    <w:rsid w:val="00F94398"/>
    <w:rsid w:val="00FA4629"/>
    <w:rsid w:val="00FA5372"/>
    <w:rsid w:val="00FA71F6"/>
    <w:rsid w:val="00FB0845"/>
    <w:rsid w:val="00FB2B56"/>
    <w:rsid w:val="00FB4E3A"/>
    <w:rsid w:val="00FC12BF"/>
    <w:rsid w:val="00FC1A7C"/>
    <w:rsid w:val="00FC2C60"/>
    <w:rsid w:val="00FC64AB"/>
    <w:rsid w:val="00FD2D2F"/>
    <w:rsid w:val="00FD3E6F"/>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1BF46"/>
  <w15:docId w15:val="{B626F0F3-D7C6-4E53-8768-50E7988D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12A"/>
    <w:rPr>
      <w:rFonts w:ascii="Lato" w:hAnsi="Lato"/>
    </w:rPr>
  </w:style>
  <w:style w:type="paragraph" w:styleId="Heading1">
    <w:name w:val="heading 1"/>
    <w:basedOn w:val="Normal"/>
    <w:next w:val="Normal"/>
    <w:link w:val="Heading1Char"/>
    <w:qFormat/>
    <w:rsid w:val="009C77ED"/>
    <w:pPr>
      <w:keepNext/>
      <w:numPr>
        <w:numId w:val="3"/>
      </w:numPr>
      <w:spacing w:before="240"/>
      <w:ind w:left="357" w:hanging="357"/>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qFormat/>
    <w:rsid w:val="009C77ED"/>
    <w:pPr>
      <w:keepNext/>
      <w:numPr>
        <w:ilvl w:val="1"/>
        <w:numId w:val="3"/>
      </w:numPr>
      <w:spacing w:before="240"/>
      <w:ind w:left="578" w:hanging="578"/>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9C77ED"/>
    <w:pPr>
      <w:keepNext/>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9C77ED"/>
    <w:pPr>
      <w:keepNext/>
      <w:numPr>
        <w:ilvl w:val="3"/>
        <w:numId w:val="3"/>
      </w:numPr>
      <w:spacing w:before="240"/>
      <w:ind w:left="862" w:hanging="862"/>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rsid w:val="009C77ED"/>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rsid w:val="009C77ED"/>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C77ED"/>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9C77ED"/>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9C77ED"/>
    <w:pPr>
      <w:numPr>
        <w:numId w:val="11"/>
      </w:numPr>
      <w:spacing w:after="120"/>
      <w:ind w:left="714" w:hanging="357"/>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paragraph">
    <w:name w:val="paragraph"/>
    <w:basedOn w:val="Normal"/>
    <w:rsid w:val="007D3D91"/>
    <w:pPr>
      <w:spacing w:before="100" w:beforeAutospacing="1" w:after="100" w:afterAutospacing="1"/>
    </w:pPr>
    <w:rPr>
      <w:rFonts w:ascii="Times New Roman" w:eastAsia="Times New Roman" w:hAnsi="Times New Roman"/>
      <w:sz w:val="24"/>
      <w:szCs w:val="24"/>
      <w:lang w:eastAsia="en-AU"/>
    </w:rPr>
  </w:style>
  <w:style w:type="character" w:customStyle="1" w:styleId="normaltextrun">
    <w:name w:val="normaltextrun"/>
    <w:basedOn w:val="DefaultParagraphFont"/>
    <w:rsid w:val="007D3D91"/>
  </w:style>
  <w:style w:type="character" w:customStyle="1" w:styleId="eop">
    <w:name w:val="eop"/>
    <w:basedOn w:val="DefaultParagraphFont"/>
    <w:rsid w:val="007D3D91"/>
  </w:style>
  <w:style w:type="character" w:customStyle="1" w:styleId="ListParagraphChar">
    <w:name w:val="List Paragraph Char"/>
    <w:basedOn w:val="DefaultParagraphFont"/>
    <w:link w:val="ListParagraph"/>
    <w:uiPriority w:val="34"/>
    <w:rsid w:val="009C77ED"/>
    <w:rPr>
      <w:rFonts w:ascii="Lato" w:eastAsiaTheme="minorEastAsia" w:hAnsi="Lato"/>
      <w:iCs/>
    </w:rPr>
  </w:style>
  <w:style w:type="paragraph" w:customStyle="1" w:styleId="Numbers">
    <w:name w:val="Numbers"/>
    <w:link w:val="NumbersChar"/>
    <w:rsid w:val="007D3D91"/>
    <w:pPr>
      <w:spacing w:after="0"/>
      <w:ind w:left="284" w:hanging="284"/>
    </w:pPr>
    <w:rPr>
      <w:rFonts w:ascii="Lato" w:eastAsiaTheme="minorEastAsia" w:hAnsi="Lato" w:cs="Arial"/>
      <w:szCs w:val="24"/>
    </w:rPr>
  </w:style>
  <w:style w:type="paragraph" w:customStyle="1" w:styleId="PreList">
    <w:name w:val="PreList"/>
    <w:basedOn w:val="Normal"/>
    <w:next w:val="ListParagraph"/>
    <w:link w:val="PreListChar"/>
    <w:qFormat/>
    <w:rsid w:val="00635475"/>
    <w:pPr>
      <w:keepNext/>
      <w:suppressAutoHyphens/>
      <w:spacing w:before="120" w:after="120"/>
      <w:jc w:val="both"/>
    </w:pPr>
    <w:rPr>
      <w:rFonts w:cs="Arial"/>
      <w:szCs w:val="24"/>
    </w:rPr>
  </w:style>
  <w:style w:type="character" w:customStyle="1" w:styleId="PreListChar">
    <w:name w:val="PreList Char"/>
    <w:basedOn w:val="DefaultParagraphFont"/>
    <w:link w:val="PreList"/>
    <w:rsid w:val="00635475"/>
    <w:rPr>
      <w:rFonts w:ascii="Lato" w:hAnsi="Lato" w:cs="Arial"/>
      <w:szCs w:val="24"/>
    </w:rPr>
  </w:style>
  <w:style w:type="paragraph" w:customStyle="1" w:styleId="ExternalLink">
    <w:name w:val="External Link"/>
    <w:basedOn w:val="Subtitle0"/>
    <w:link w:val="ExternalLinkChar"/>
    <w:qFormat/>
    <w:rsid w:val="00ED660D"/>
    <w:rPr>
      <w:rFonts w:ascii="Lato" w:hAnsi="Lato"/>
      <w:i/>
      <w:sz w:val="22"/>
      <w:u w:val="single"/>
    </w:rPr>
  </w:style>
  <w:style w:type="character" w:customStyle="1" w:styleId="ExternalLinkChar">
    <w:name w:val="External Link Char"/>
    <w:basedOn w:val="DefaultParagraphFont"/>
    <w:link w:val="ExternalLink"/>
    <w:rsid w:val="00ED660D"/>
    <w:rPr>
      <w:rFonts w:ascii="Lato" w:eastAsia="Times New Roman" w:hAnsi="Lato"/>
      <w:i/>
      <w:color w:val="127CC0" w:themeColor="accent2"/>
      <w:u w:val="single"/>
    </w:rPr>
  </w:style>
  <w:style w:type="character" w:customStyle="1" w:styleId="NumbersChar">
    <w:name w:val="Numbers Char"/>
    <w:basedOn w:val="ListParagraphChar"/>
    <w:link w:val="Numbers"/>
    <w:rsid w:val="007D3D91"/>
    <w:rPr>
      <w:rFonts w:ascii="Lato" w:eastAsiaTheme="minorEastAsia" w:hAnsi="Lato" w:cs="Arial"/>
      <w:iCs w:val="0"/>
      <w:szCs w:val="24"/>
    </w:rPr>
  </w:style>
  <w:style w:type="character" w:styleId="FollowedHyperlink">
    <w:name w:val="FollowedHyperlink"/>
    <w:basedOn w:val="DefaultParagraphFont"/>
    <w:uiPriority w:val="99"/>
    <w:semiHidden/>
    <w:unhideWhenUsed/>
    <w:rsid w:val="00B67BB3"/>
    <w:rPr>
      <w:color w:val="8C4799" w:themeColor="followedHyperlink"/>
      <w:u w:val="single"/>
    </w:rPr>
  </w:style>
  <w:style w:type="character" w:styleId="CommentReference">
    <w:name w:val="annotation reference"/>
    <w:basedOn w:val="DefaultParagraphFont"/>
    <w:uiPriority w:val="99"/>
    <w:semiHidden/>
    <w:unhideWhenUsed/>
    <w:rsid w:val="00155141"/>
    <w:rPr>
      <w:sz w:val="16"/>
      <w:szCs w:val="16"/>
    </w:rPr>
  </w:style>
  <w:style w:type="paragraph" w:styleId="CommentText">
    <w:name w:val="annotation text"/>
    <w:basedOn w:val="Normal"/>
    <w:link w:val="CommentTextChar"/>
    <w:uiPriority w:val="99"/>
    <w:semiHidden/>
    <w:unhideWhenUsed/>
    <w:rsid w:val="00155141"/>
    <w:rPr>
      <w:sz w:val="20"/>
      <w:szCs w:val="20"/>
    </w:rPr>
  </w:style>
  <w:style w:type="character" w:customStyle="1" w:styleId="CommentTextChar">
    <w:name w:val="Comment Text Char"/>
    <w:basedOn w:val="DefaultParagraphFont"/>
    <w:link w:val="CommentText"/>
    <w:uiPriority w:val="99"/>
    <w:semiHidden/>
    <w:rsid w:val="00155141"/>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155141"/>
    <w:rPr>
      <w:b/>
      <w:bCs/>
    </w:rPr>
  </w:style>
  <w:style w:type="character" w:customStyle="1" w:styleId="CommentSubjectChar">
    <w:name w:val="Comment Subject Char"/>
    <w:basedOn w:val="CommentTextChar"/>
    <w:link w:val="CommentSubject"/>
    <w:uiPriority w:val="99"/>
    <w:semiHidden/>
    <w:rsid w:val="00155141"/>
    <w:rPr>
      <w:rFonts w:ascii="Lato" w:hAnsi="Lato"/>
      <w:b/>
      <w:bCs/>
      <w:sz w:val="20"/>
      <w:szCs w:val="20"/>
    </w:rPr>
  </w:style>
  <w:style w:type="paragraph" w:styleId="BalloonText">
    <w:name w:val="Balloon Text"/>
    <w:basedOn w:val="Normal"/>
    <w:link w:val="BalloonTextChar"/>
    <w:uiPriority w:val="99"/>
    <w:semiHidden/>
    <w:unhideWhenUsed/>
    <w:rsid w:val="0015514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80882">
      <w:bodyDiv w:val="1"/>
      <w:marLeft w:val="0"/>
      <w:marRight w:val="0"/>
      <w:marTop w:val="0"/>
      <w:marBottom w:val="0"/>
      <w:divBdr>
        <w:top w:val="none" w:sz="0" w:space="0" w:color="auto"/>
        <w:left w:val="none" w:sz="0" w:space="0" w:color="auto"/>
        <w:bottom w:val="none" w:sz="0" w:space="0" w:color="auto"/>
        <w:right w:val="none" w:sz="0" w:space="0" w:color="auto"/>
      </w:divBdr>
      <w:divsChild>
        <w:div w:id="934552482">
          <w:marLeft w:val="0"/>
          <w:marRight w:val="0"/>
          <w:marTop w:val="0"/>
          <w:marBottom w:val="0"/>
          <w:divBdr>
            <w:top w:val="none" w:sz="0" w:space="0" w:color="auto"/>
            <w:left w:val="none" w:sz="0" w:space="0" w:color="auto"/>
            <w:bottom w:val="none" w:sz="0" w:space="0" w:color="auto"/>
            <w:right w:val="none" w:sz="0" w:space="0" w:color="auto"/>
          </w:divBdr>
        </w:div>
        <w:div w:id="153185483">
          <w:marLeft w:val="0"/>
          <w:marRight w:val="0"/>
          <w:marTop w:val="0"/>
          <w:marBottom w:val="0"/>
          <w:divBdr>
            <w:top w:val="none" w:sz="0" w:space="0" w:color="auto"/>
            <w:left w:val="none" w:sz="0" w:space="0" w:color="auto"/>
            <w:bottom w:val="none" w:sz="0" w:space="0" w:color="auto"/>
            <w:right w:val="none" w:sz="0" w:space="0" w:color="auto"/>
          </w:divBdr>
        </w:div>
        <w:div w:id="1428387588">
          <w:marLeft w:val="0"/>
          <w:marRight w:val="0"/>
          <w:marTop w:val="0"/>
          <w:marBottom w:val="0"/>
          <w:divBdr>
            <w:top w:val="none" w:sz="0" w:space="0" w:color="auto"/>
            <w:left w:val="none" w:sz="0" w:space="0" w:color="auto"/>
            <w:bottom w:val="none" w:sz="0" w:space="0" w:color="auto"/>
            <w:right w:val="none" w:sz="0" w:space="0" w:color="auto"/>
          </w:divBdr>
        </w:div>
        <w:div w:id="112213703">
          <w:marLeft w:val="0"/>
          <w:marRight w:val="0"/>
          <w:marTop w:val="0"/>
          <w:marBottom w:val="0"/>
          <w:divBdr>
            <w:top w:val="none" w:sz="0" w:space="0" w:color="auto"/>
            <w:left w:val="none" w:sz="0" w:space="0" w:color="auto"/>
            <w:bottom w:val="none" w:sz="0" w:space="0" w:color="auto"/>
            <w:right w:val="none" w:sz="0" w:space="0" w:color="auto"/>
          </w:divBdr>
        </w:div>
        <w:div w:id="2080127141">
          <w:marLeft w:val="0"/>
          <w:marRight w:val="0"/>
          <w:marTop w:val="0"/>
          <w:marBottom w:val="0"/>
          <w:divBdr>
            <w:top w:val="none" w:sz="0" w:space="0" w:color="auto"/>
            <w:left w:val="none" w:sz="0" w:space="0" w:color="auto"/>
            <w:bottom w:val="none" w:sz="0" w:space="0" w:color="auto"/>
            <w:right w:val="none" w:sz="0" w:space="0" w:color="auto"/>
          </w:divBdr>
        </w:div>
        <w:div w:id="690181264">
          <w:marLeft w:val="0"/>
          <w:marRight w:val="0"/>
          <w:marTop w:val="0"/>
          <w:marBottom w:val="0"/>
          <w:divBdr>
            <w:top w:val="none" w:sz="0" w:space="0" w:color="auto"/>
            <w:left w:val="none" w:sz="0" w:space="0" w:color="auto"/>
            <w:bottom w:val="none" w:sz="0" w:space="0" w:color="auto"/>
            <w:right w:val="none" w:sz="0" w:space="0" w:color="auto"/>
          </w:divBdr>
        </w:div>
        <w:div w:id="822818273">
          <w:marLeft w:val="0"/>
          <w:marRight w:val="0"/>
          <w:marTop w:val="0"/>
          <w:marBottom w:val="0"/>
          <w:divBdr>
            <w:top w:val="none" w:sz="0" w:space="0" w:color="auto"/>
            <w:left w:val="none" w:sz="0" w:space="0" w:color="auto"/>
            <w:bottom w:val="none" w:sz="0" w:space="0" w:color="auto"/>
            <w:right w:val="none" w:sz="0" w:space="0" w:color="auto"/>
          </w:divBdr>
        </w:div>
        <w:div w:id="50156259">
          <w:marLeft w:val="0"/>
          <w:marRight w:val="0"/>
          <w:marTop w:val="0"/>
          <w:marBottom w:val="0"/>
          <w:divBdr>
            <w:top w:val="none" w:sz="0" w:space="0" w:color="auto"/>
            <w:left w:val="none" w:sz="0" w:space="0" w:color="auto"/>
            <w:bottom w:val="none" w:sz="0" w:space="0" w:color="auto"/>
            <w:right w:val="none" w:sz="0" w:space="0" w:color="auto"/>
          </w:divBdr>
        </w:div>
        <w:div w:id="2074114243">
          <w:marLeft w:val="0"/>
          <w:marRight w:val="0"/>
          <w:marTop w:val="0"/>
          <w:marBottom w:val="0"/>
          <w:divBdr>
            <w:top w:val="none" w:sz="0" w:space="0" w:color="auto"/>
            <w:left w:val="none" w:sz="0" w:space="0" w:color="auto"/>
            <w:bottom w:val="none" w:sz="0" w:space="0" w:color="auto"/>
            <w:right w:val="none" w:sz="0" w:space="0" w:color="auto"/>
          </w:divBdr>
        </w:div>
        <w:div w:id="1927686451">
          <w:marLeft w:val="0"/>
          <w:marRight w:val="0"/>
          <w:marTop w:val="0"/>
          <w:marBottom w:val="0"/>
          <w:divBdr>
            <w:top w:val="none" w:sz="0" w:space="0" w:color="auto"/>
            <w:left w:val="none" w:sz="0" w:space="0" w:color="auto"/>
            <w:bottom w:val="none" w:sz="0" w:space="0" w:color="auto"/>
            <w:right w:val="none" w:sz="0" w:space="0" w:color="auto"/>
          </w:divBdr>
          <w:divsChild>
            <w:div w:id="63260798">
              <w:marLeft w:val="0"/>
              <w:marRight w:val="0"/>
              <w:marTop w:val="0"/>
              <w:marBottom w:val="0"/>
              <w:divBdr>
                <w:top w:val="none" w:sz="0" w:space="0" w:color="auto"/>
                <w:left w:val="none" w:sz="0" w:space="0" w:color="auto"/>
                <w:bottom w:val="none" w:sz="0" w:space="0" w:color="auto"/>
                <w:right w:val="none" w:sz="0" w:space="0" w:color="auto"/>
              </w:divBdr>
            </w:div>
            <w:div w:id="328556984">
              <w:marLeft w:val="0"/>
              <w:marRight w:val="0"/>
              <w:marTop w:val="0"/>
              <w:marBottom w:val="0"/>
              <w:divBdr>
                <w:top w:val="none" w:sz="0" w:space="0" w:color="auto"/>
                <w:left w:val="none" w:sz="0" w:space="0" w:color="auto"/>
                <w:bottom w:val="none" w:sz="0" w:space="0" w:color="auto"/>
                <w:right w:val="none" w:sz="0" w:space="0" w:color="auto"/>
              </w:divBdr>
            </w:div>
          </w:divsChild>
        </w:div>
        <w:div w:id="721247858">
          <w:marLeft w:val="0"/>
          <w:marRight w:val="0"/>
          <w:marTop w:val="0"/>
          <w:marBottom w:val="0"/>
          <w:divBdr>
            <w:top w:val="none" w:sz="0" w:space="0" w:color="auto"/>
            <w:left w:val="none" w:sz="0" w:space="0" w:color="auto"/>
            <w:bottom w:val="none" w:sz="0" w:space="0" w:color="auto"/>
            <w:right w:val="none" w:sz="0" w:space="0" w:color="auto"/>
          </w:divBdr>
        </w:div>
        <w:div w:id="1417095617">
          <w:marLeft w:val="0"/>
          <w:marRight w:val="0"/>
          <w:marTop w:val="0"/>
          <w:marBottom w:val="0"/>
          <w:divBdr>
            <w:top w:val="none" w:sz="0" w:space="0" w:color="auto"/>
            <w:left w:val="none" w:sz="0" w:space="0" w:color="auto"/>
            <w:bottom w:val="none" w:sz="0" w:space="0" w:color="auto"/>
            <w:right w:val="none" w:sz="0" w:space="0" w:color="auto"/>
          </w:divBdr>
        </w:div>
        <w:div w:id="1439258686">
          <w:marLeft w:val="0"/>
          <w:marRight w:val="0"/>
          <w:marTop w:val="0"/>
          <w:marBottom w:val="0"/>
          <w:divBdr>
            <w:top w:val="none" w:sz="0" w:space="0" w:color="auto"/>
            <w:left w:val="none" w:sz="0" w:space="0" w:color="auto"/>
            <w:bottom w:val="none" w:sz="0" w:space="0" w:color="auto"/>
            <w:right w:val="none" w:sz="0" w:space="0" w:color="auto"/>
          </w:divBdr>
        </w:div>
        <w:div w:id="1787239896">
          <w:marLeft w:val="0"/>
          <w:marRight w:val="0"/>
          <w:marTop w:val="0"/>
          <w:marBottom w:val="0"/>
          <w:divBdr>
            <w:top w:val="none" w:sz="0" w:space="0" w:color="auto"/>
            <w:left w:val="none" w:sz="0" w:space="0" w:color="auto"/>
            <w:bottom w:val="none" w:sz="0" w:space="0" w:color="auto"/>
            <w:right w:val="none" w:sz="0" w:space="0" w:color="auto"/>
          </w:divBdr>
        </w:div>
        <w:div w:id="90054268">
          <w:marLeft w:val="0"/>
          <w:marRight w:val="0"/>
          <w:marTop w:val="0"/>
          <w:marBottom w:val="0"/>
          <w:divBdr>
            <w:top w:val="none" w:sz="0" w:space="0" w:color="auto"/>
            <w:left w:val="none" w:sz="0" w:space="0" w:color="auto"/>
            <w:bottom w:val="none" w:sz="0" w:space="0" w:color="auto"/>
            <w:right w:val="none" w:sz="0" w:space="0" w:color="auto"/>
          </w:divBdr>
        </w:div>
        <w:div w:id="304163804">
          <w:marLeft w:val="0"/>
          <w:marRight w:val="0"/>
          <w:marTop w:val="0"/>
          <w:marBottom w:val="0"/>
          <w:divBdr>
            <w:top w:val="none" w:sz="0" w:space="0" w:color="auto"/>
            <w:left w:val="none" w:sz="0" w:space="0" w:color="auto"/>
            <w:bottom w:val="none" w:sz="0" w:space="0" w:color="auto"/>
            <w:right w:val="none" w:sz="0" w:space="0" w:color="auto"/>
          </w:divBdr>
          <w:divsChild>
            <w:div w:id="267584789">
              <w:marLeft w:val="0"/>
              <w:marRight w:val="0"/>
              <w:marTop w:val="0"/>
              <w:marBottom w:val="0"/>
              <w:divBdr>
                <w:top w:val="none" w:sz="0" w:space="0" w:color="auto"/>
                <w:left w:val="none" w:sz="0" w:space="0" w:color="auto"/>
                <w:bottom w:val="none" w:sz="0" w:space="0" w:color="auto"/>
                <w:right w:val="none" w:sz="0" w:space="0" w:color="auto"/>
              </w:divBdr>
            </w:div>
            <w:div w:id="1965041378">
              <w:marLeft w:val="0"/>
              <w:marRight w:val="0"/>
              <w:marTop w:val="0"/>
              <w:marBottom w:val="0"/>
              <w:divBdr>
                <w:top w:val="none" w:sz="0" w:space="0" w:color="auto"/>
                <w:left w:val="none" w:sz="0" w:space="0" w:color="auto"/>
                <w:bottom w:val="none" w:sz="0" w:space="0" w:color="auto"/>
                <w:right w:val="none" w:sz="0" w:space="0" w:color="auto"/>
              </w:divBdr>
            </w:div>
            <w:div w:id="253899927">
              <w:marLeft w:val="0"/>
              <w:marRight w:val="0"/>
              <w:marTop w:val="0"/>
              <w:marBottom w:val="0"/>
              <w:divBdr>
                <w:top w:val="none" w:sz="0" w:space="0" w:color="auto"/>
                <w:left w:val="none" w:sz="0" w:space="0" w:color="auto"/>
                <w:bottom w:val="none" w:sz="0" w:space="0" w:color="auto"/>
                <w:right w:val="none" w:sz="0" w:space="0" w:color="auto"/>
              </w:divBdr>
            </w:div>
          </w:divsChild>
        </w:div>
        <w:div w:id="569391947">
          <w:marLeft w:val="0"/>
          <w:marRight w:val="0"/>
          <w:marTop w:val="0"/>
          <w:marBottom w:val="0"/>
          <w:divBdr>
            <w:top w:val="none" w:sz="0" w:space="0" w:color="auto"/>
            <w:left w:val="none" w:sz="0" w:space="0" w:color="auto"/>
            <w:bottom w:val="none" w:sz="0" w:space="0" w:color="auto"/>
            <w:right w:val="none" w:sz="0" w:space="0" w:color="auto"/>
          </w:divBdr>
          <w:divsChild>
            <w:div w:id="654719544">
              <w:marLeft w:val="0"/>
              <w:marRight w:val="0"/>
              <w:marTop w:val="0"/>
              <w:marBottom w:val="0"/>
              <w:divBdr>
                <w:top w:val="none" w:sz="0" w:space="0" w:color="auto"/>
                <w:left w:val="none" w:sz="0" w:space="0" w:color="auto"/>
                <w:bottom w:val="none" w:sz="0" w:space="0" w:color="auto"/>
                <w:right w:val="none" w:sz="0" w:space="0" w:color="auto"/>
              </w:divBdr>
            </w:div>
            <w:div w:id="485435482">
              <w:marLeft w:val="0"/>
              <w:marRight w:val="0"/>
              <w:marTop w:val="0"/>
              <w:marBottom w:val="0"/>
              <w:divBdr>
                <w:top w:val="none" w:sz="0" w:space="0" w:color="auto"/>
                <w:left w:val="none" w:sz="0" w:space="0" w:color="auto"/>
                <w:bottom w:val="none" w:sz="0" w:space="0" w:color="auto"/>
                <w:right w:val="none" w:sz="0" w:space="0" w:color="auto"/>
              </w:divBdr>
            </w:div>
            <w:div w:id="231014869">
              <w:marLeft w:val="0"/>
              <w:marRight w:val="0"/>
              <w:marTop w:val="0"/>
              <w:marBottom w:val="0"/>
              <w:divBdr>
                <w:top w:val="none" w:sz="0" w:space="0" w:color="auto"/>
                <w:left w:val="none" w:sz="0" w:space="0" w:color="auto"/>
                <w:bottom w:val="none" w:sz="0" w:space="0" w:color="auto"/>
                <w:right w:val="none" w:sz="0" w:space="0" w:color="auto"/>
              </w:divBdr>
            </w:div>
            <w:div w:id="1561286990">
              <w:marLeft w:val="0"/>
              <w:marRight w:val="0"/>
              <w:marTop w:val="0"/>
              <w:marBottom w:val="0"/>
              <w:divBdr>
                <w:top w:val="none" w:sz="0" w:space="0" w:color="auto"/>
                <w:left w:val="none" w:sz="0" w:space="0" w:color="auto"/>
                <w:bottom w:val="none" w:sz="0" w:space="0" w:color="auto"/>
                <w:right w:val="none" w:sz="0" w:space="0" w:color="auto"/>
              </w:divBdr>
            </w:div>
          </w:divsChild>
        </w:div>
        <w:div w:id="438916252">
          <w:marLeft w:val="0"/>
          <w:marRight w:val="0"/>
          <w:marTop w:val="0"/>
          <w:marBottom w:val="0"/>
          <w:divBdr>
            <w:top w:val="none" w:sz="0" w:space="0" w:color="auto"/>
            <w:left w:val="none" w:sz="0" w:space="0" w:color="auto"/>
            <w:bottom w:val="none" w:sz="0" w:space="0" w:color="auto"/>
            <w:right w:val="none" w:sz="0" w:space="0" w:color="auto"/>
          </w:divBdr>
          <w:divsChild>
            <w:div w:id="1953855784">
              <w:marLeft w:val="0"/>
              <w:marRight w:val="0"/>
              <w:marTop w:val="0"/>
              <w:marBottom w:val="0"/>
              <w:divBdr>
                <w:top w:val="none" w:sz="0" w:space="0" w:color="auto"/>
                <w:left w:val="none" w:sz="0" w:space="0" w:color="auto"/>
                <w:bottom w:val="none" w:sz="0" w:space="0" w:color="auto"/>
                <w:right w:val="none" w:sz="0" w:space="0" w:color="auto"/>
              </w:divBdr>
            </w:div>
          </w:divsChild>
        </w:div>
        <w:div w:id="1864779833">
          <w:marLeft w:val="0"/>
          <w:marRight w:val="0"/>
          <w:marTop w:val="0"/>
          <w:marBottom w:val="0"/>
          <w:divBdr>
            <w:top w:val="none" w:sz="0" w:space="0" w:color="auto"/>
            <w:left w:val="none" w:sz="0" w:space="0" w:color="auto"/>
            <w:bottom w:val="none" w:sz="0" w:space="0" w:color="auto"/>
            <w:right w:val="none" w:sz="0" w:space="0" w:color="auto"/>
          </w:divBdr>
          <w:divsChild>
            <w:div w:id="112985379">
              <w:marLeft w:val="0"/>
              <w:marRight w:val="0"/>
              <w:marTop w:val="0"/>
              <w:marBottom w:val="0"/>
              <w:divBdr>
                <w:top w:val="none" w:sz="0" w:space="0" w:color="auto"/>
                <w:left w:val="none" w:sz="0" w:space="0" w:color="auto"/>
                <w:bottom w:val="none" w:sz="0" w:space="0" w:color="auto"/>
                <w:right w:val="none" w:sz="0" w:space="0" w:color="auto"/>
              </w:divBdr>
            </w:div>
            <w:div w:id="363167293">
              <w:marLeft w:val="0"/>
              <w:marRight w:val="0"/>
              <w:marTop w:val="0"/>
              <w:marBottom w:val="0"/>
              <w:divBdr>
                <w:top w:val="none" w:sz="0" w:space="0" w:color="auto"/>
                <w:left w:val="none" w:sz="0" w:space="0" w:color="auto"/>
                <w:bottom w:val="none" w:sz="0" w:space="0" w:color="auto"/>
                <w:right w:val="none" w:sz="0" w:space="0" w:color="auto"/>
              </w:divBdr>
            </w:div>
            <w:div w:id="697782736">
              <w:marLeft w:val="0"/>
              <w:marRight w:val="0"/>
              <w:marTop w:val="0"/>
              <w:marBottom w:val="0"/>
              <w:divBdr>
                <w:top w:val="none" w:sz="0" w:space="0" w:color="auto"/>
                <w:left w:val="none" w:sz="0" w:space="0" w:color="auto"/>
                <w:bottom w:val="none" w:sz="0" w:space="0" w:color="auto"/>
                <w:right w:val="none" w:sz="0" w:space="0" w:color="auto"/>
              </w:divBdr>
            </w:div>
            <w:div w:id="340863182">
              <w:marLeft w:val="0"/>
              <w:marRight w:val="0"/>
              <w:marTop w:val="0"/>
              <w:marBottom w:val="0"/>
              <w:divBdr>
                <w:top w:val="none" w:sz="0" w:space="0" w:color="auto"/>
                <w:left w:val="none" w:sz="0" w:space="0" w:color="auto"/>
                <w:bottom w:val="none" w:sz="0" w:space="0" w:color="auto"/>
                <w:right w:val="none" w:sz="0" w:space="0" w:color="auto"/>
              </w:divBdr>
            </w:div>
          </w:divsChild>
        </w:div>
        <w:div w:id="827672901">
          <w:marLeft w:val="0"/>
          <w:marRight w:val="0"/>
          <w:marTop w:val="0"/>
          <w:marBottom w:val="0"/>
          <w:divBdr>
            <w:top w:val="none" w:sz="0" w:space="0" w:color="auto"/>
            <w:left w:val="none" w:sz="0" w:space="0" w:color="auto"/>
            <w:bottom w:val="none" w:sz="0" w:space="0" w:color="auto"/>
            <w:right w:val="none" w:sz="0" w:space="0" w:color="auto"/>
          </w:divBdr>
          <w:divsChild>
            <w:div w:id="1373925199">
              <w:marLeft w:val="0"/>
              <w:marRight w:val="0"/>
              <w:marTop w:val="0"/>
              <w:marBottom w:val="0"/>
              <w:divBdr>
                <w:top w:val="none" w:sz="0" w:space="0" w:color="auto"/>
                <w:left w:val="none" w:sz="0" w:space="0" w:color="auto"/>
                <w:bottom w:val="none" w:sz="0" w:space="0" w:color="auto"/>
                <w:right w:val="none" w:sz="0" w:space="0" w:color="auto"/>
              </w:divBdr>
            </w:div>
            <w:div w:id="1135753006">
              <w:marLeft w:val="0"/>
              <w:marRight w:val="0"/>
              <w:marTop w:val="0"/>
              <w:marBottom w:val="0"/>
              <w:divBdr>
                <w:top w:val="none" w:sz="0" w:space="0" w:color="auto"/>
                <w:left w:val="none" w:sz="0" w:space="0" w:color="auto"/>
                <w:bottom w:val="none" w:sz="0" w:space="0" w:color="auto"/>
                <w:right w:val="none" w:sz="0" w:space="0" w:color="auto"/>
              </w:divBdr>
            </w:div>
            <w:div w:id="1918712604">
              <w:marLeft w:val="0"/>
              <w:marRight w:val="0"/>
              <w:marTop w:val="0"/>
              <w:marBottom w:val="0"/>
              <w:divBdr>
                <w:top w:val="none" w:sz="0" w:space="0" w:color="auto"/>
                <w:left w:val="none" w:sz="0" w:space="0" w:color="auto"/>
                <w:bottom w:val="none" w:sz="0" w:space="0" w:color="auto"/>
                <w:right w:val="none" w:sz="0" w:space="0" w:color="auto"/>
              </w:divBdr>
            </w:div>
          </w:divsChild>
        </w:div>
        <w:div w:id="2032411554">
          <w:marLeft w:val="0"/>
          <w:marRight w:val="0"/>
          <w:marTop w:val="0"/>
          <w:marBottom w:val="0"/>
          <w:divBdr>
            <w:top w:val="none" w:sz="0" w:space="0" w:color="auto"/>
            <w:left w:val="none" w:sz="0" w:space="0" w:color="auto"/>
            <w:bottom w:val="none" w:sz="0" w:space="0" w:color="auto"/>
            <w:right w:val="none" w:sz="0" w:space="0" w:color="auto"/>
          </w:divBdr>
        </w:div>
        <w:div w:id="549729169">
          <w:marLeft w:val="0"/>
          <w:marRight w:val="0"/>
          <w:marTop w:val="0"/>
          <w:marBottom w:val="0"/>
          <w:divBdr>
            <w:top w:val="none" w:sz="0" w:space="0" w:color="auto"/>
            <w:left w:val="none" w:sz="0" w:space="0" w:color="auto"/>
            <w:bottom w:val="none" w:sz="0" w:space="0" w:color="auto"/>
            <w:right w:val="none" w:sz="0" w:space="0" w:color="auto"/>
          </w:divBdr>
        </w:div>
        <w:div w:id="1263147541">
          <w:marLeft w:val="0"/>
          <w:marRight w:val="0"/>
          <w:marTop w:val="0"/>
          <w:marBottom w:val="0"/>
          <w:divBdr>
            <w:top w:val="none" w:sz="0" w:space="0" w:color="auto"/>
            <w:left w:val="none" w:sz="0" w:space="0" w:color="auto"/>
            <w:bottom w:val="none" w:sz="0" w:space="0" w:color="auto"/>
            <w:right w:val="none" w:sz="0" w:space="0" w:color="auto"/>
          </w:divBdr>
        </w:div>
        <w:div w:id="756679642">
          <w:marLeft w:val="0"/>
          <w:marRight w:val="0"/>
          <w:marTop w:val="0"/>
          <w:marBottom w:val="0"/>
          <w:divBdr>
            <w:top w:val="none" w:sz="0" w:space="0" w:color="auto"/>
            <w:left w:val="none" w:sz="0" w:space="0" w:color="auto"/>
            <w:bottom w:val="none" w:sz="0" w:space="0" w:color="auto"/>
            <w:right w:val="none" w:sz="0" w:space="0" w:color="auto"/>
          </w:divBdr>
        </w:div>
        <w:div w:id="1196623467">
          <w:marLeft w:val="0"/>
          <w:marRight w:val="0"/>
          <w:marTop w:val="0"/>
          <w:marBottom w:val="0"/>
          <w:divBdr>
            <w:top w:val="none" w:sz="0" w:space="0" w:color="auto"/>
            <w:left w:val="none" w:sz="0" w:space="0" w:color="auto"/>
            <w:bottom w:val="none" w:sz="0" w:space="0" w:color="auto"/>
            <w:right w:val="none" w:sz="0" w:space="0" w:color="auto"/>
          </w:divBdr>
        </w:div>
        <w:div w:id="1039356379">
          <w:marLeft w:val="0"/>
          <w:marRight w:val="0"/>
          <w:marTop w:val="0"/>
          <w:marBottom w:val="0"/>
          <w:divBdr>
            <w:top w:val="none" w:sz="0" w:space="0" w:color="auto"/>
            <w:left w:val="none" w:sz="0" w:space="0" w:color="auto"/>
            <w:bottom w:val="none" w:sz="0" w:space="0" w:color="auto"/>
            <w:right w:val="none" w:sz="0" w:space="0" w:color="auto"/>
          </w:divBdr>
        </w:div>
        <w:div w:id="1843465794">
          <w:marLeft w:val="0"/>
          <w:marRight w:val="0"/>
          <w:marTop w:val="0"/>
          <w:marBottom w:val="0"/>
          <w:divBdr>
            <w:top w:val="none" w:sz="0" w:space="0" w:color="auto"/>
            <w:left w:val="none" w:sz="0" w:space="0" w:color="auto"/>
            <w:bottom w:val="none" w:sz="0" w:space="0" w:color="auto"/>
            <w:right w:val="none" w:sz="0" w:space="0" w:color="auto"/>
          </w:divBdr>
        </w:div>
        <w:div w:id="1935438151">
          <w:marLeft w:val="0"/>
          <w:marRight w:val="0"/>
          <w:marTop w:val="0"/>
          <w:marBottom w:val="0"/>
          <w:divBdr>
            <w:top w:val="none" w:sz="0" w:space="0" w:color="auto"/>
            <w:left w:val="none" w:sz="0" w:space="0" w:color="auto"/>
            <w:bottom w:val="none" w:sz="0" w:space="0" w:color="auto"/>
            <w:right w:val="none" w:sz="0" w:space="0" w:color="auto"/>
          </w:divBdr>
        </w:div>
        <w:div w:id="1803884890">
          <w:marLeft w:val="0"/>
          <w:marRight w:val="0"/>
          <w:marTop w:val="0"/>
          <w:marBottom w:val="0"/>
          <w:divBdr>
            <w:top w:val="none" w:sz="0" w:space="0" w:color="auto"/>
            <w:left w:val="none" w:sz="0" w:space="0" w:color="auto"/>
            <w:bottom w:val="none" w:sz="0" w:space="0" w:color="auto"/>
            <w:right w:val="none" w:sz="0" w:space="0" w:color="auto"/>
          </w:divBdr>
        </w:div>
        <w:div w:id="630523080">
          <w:marLeft w:val="0"/>
          <w:marRight w:val="0"/>
          <w:marTop w:val="0"/>
          <w:marBottom w:val="0"/>
          <w:divBdr>
            <w:top w:val="none" w:sz="0" w:space="0" w:color="auto"/>
            <w:left w:val="none" w:sz="0" w:space="0" w:color="auto"/>
            <w:bottom w:val="none" w:sz="0" w:space="0" w:color="auto"/>
            <w:right w:val="none" w:sz="0" w:space="0" w:color="auto"/>
          </w:divBdr>
        </w:div>
        <w:div w:id="844781455">
          <w:marLeft w:val="0"/>
          <w:marRight w:val="0"/>
          <w:marTop w:val="0"/>
          <w:marBottom w:val="0"/>
          <w:divBdr>
            <w:top w:val="none" w:sz="0" w:space="0" w:color="auto"/>
            <w:left w:val="none" w:sz="0" w:space="0" w:color="auto"/>
            <w:bottom w:val="none" w:sz="0" w:space="0" w:color="auto"/>
            <w:right w:val="none" w:sz="0" w:space="0" w:color="auto"/>
          </w:divBdr>
          <w:divsChild>
            <w:div w:id="1586576246">
              <w:marLeft w:val="0"/>
              <w:marRight w:val="0"/>
              <w:marTop w:val="0"/>
              <w:marBottom w:val="0"/>
              <w:divBdr>
                <w:top w:val="none" w:sz="0" w:space="0" w:color="auto"/>
                <w:left w:val="none" w:sz="0" w:space="0" w:color="auto"/>
                <w:bottom w:val="none" w:sz="0" w:space="0" w:color="auto"/>
                <w:right w:val="none" w:sz="0" w:space="0" w:color="auto"/>
              </w:divBdr>
            </w:div>
          </w:divsChild>
        </w:div>
        <w:div w:id="910699504">
          <w:marLeft w:val="0"/>
          <w:marRight w:val="0"/>
          <w:marTop w:val="0"/>
          <w:marBottom w:val="0"/>
          <w:divBdr>
            <w:top w:val="none" w:sz="0" w:space="0" w:color="auto"/>
            <w:left w:val="none" w:sz="0" w:space="0" w:color="auto"/>
            <w:bottom w:val="none" w:sz="0" w:space="0" w:color="auto"/>
            <w:right w:val="none" w:sz="0" w:space="0" w:color="auto"/>
          </w:divBdr>
          <w:divsChild>
            <w:div w:id="1558130111">
              <w:marLeft w:val="0"/>
              <w:marRight w:val="0"/>
              <w:marTop w:val="0"/>
              <w:marBottom w:val="0"/>
              <w:divBdr>
                <w:top w:val="none" w:sz="0" w:space="0" w:color="auto"/>
                <w:left w:val="none" w:sz="0" w:space="0" w:color="auto"/>
                <w:bottom w:val="none" w:sz="0" w:space="0" w:color="auto"/>
                <w:right w:val="none" w:sz="0" w:space="0" w:color="auto"/>
              </w:divBdr>
            </w:div>
            <w:div w:id="478495404">
              <w:marLeft w:val="0"/>
              <w:marRight w:val="0"/>
              <w:marTop w:val="0"/>
              <w:marBottom w:val="0"/>
              <w:divBdr>
                <w:top w:val="none" w:sz="0" w:space="0" w:color="auto"/>
                <w:left w:val="none" w:sz="0" w:space="0" w:color="auto"/>
                <w:bottom w:val="none" w:sz="0" w:space="0" w:color="auto"/>
                <w:right w:val="none" w:sz="0" w:space="0" w:color="auto"/>
              </w:divBdr>
            </w:div>
            <w:div w:id="1423145253">
              <w:marLeft w:val="0"/>
              <w:marRight w:val="0"/>
              <w:marTop w:val="0"/>
              <w:marBottom w:val="0"/>
              <w:divBdr>
                <w:top w:val="none" w:sz="0" w:space="0" w:color="auto"/>
                <w:left w:val="none" w:sz="0" w:space="0" w:color="auto"/>
                <w:bottom w:val="none" w:sz="0" w:space="0" w:color="auto"/>
                <w:right w:val="none" w:sz="0" w:space="0" w:color="auto"/>
              </w:divBdr>
            </w:div>
          </w:divsChild>
        </w:div>
        <w:div w:id="925653470">
          <w:marLeft w:val="0"/>
          <w:marRight w:val="0"/>
          <w:marTop w:val="0"/>
          <w:marBottom w:val="0"/>
          <w:divBdr>
            <w:top w:val="none" w:sz="0" w:space="0" w:color="auto"/>
            <w:left w:val="none" w:sz="0" w:space="0" w:color="auto"/>
            <w:bottom w:val="none" w:sz="0" w:space="0" w:color="auto"/>
            <w:right w:val="none" w:sz="0" w:space="0" w:color="auto"/>
          </w:divBdr>
        </w:div>
        <w:div w:id="1031421741">
          <w:marLeft w:val="0"/>
          <w:marRight w:val="0"/>
          <w:marTop w:val="0"/>
          <w:marBottom w:val="0"/>
          <w:divBdr>
            <w:top w:val="none" w:sz="0" w:space="0" w:color="auto"/>
            <w:left w:val="none" w:sz="0" w:space="0" w:color="auto"/>
            <w:bottom w:val="none" w:sz="0" w:space="0" w:color="auto"/>
            <w:right w:val="none" w:sz="0" w:space="0" w:color="auto"/>
          </w:divBdr>
        </w:div>
        <w:div w:id="1103769668">
          <w:marLeft w:val="0"/>
          <w:marRight w:val="0"/>
          <w:marTop w:val="0"/>
          <w:marBottom w:val="0"/>
          <w:divBdr>
            <w:top w:val="none" w:sz="0" w:space="0" w:color="auto"/>
            <w:left w:val="none" w:sz="0" w:space="0" w:color="auto"/>
            <w:bottom w:val="none" w:sz="0" w:space="0" w:color="auto"/>
            <w:right w:val="none" w:sz="0" w:space="0" w:color="auto"/>
          </w:divBdr>
        </w:div>
        <w:div w:id="1213150077">
          <w:marLeft w:val="0"/>
          <w:marRight w:val="0"/>
          <w:marTop w:val="0"/>
          <w:marBottom w:val="0"/>
          <w:divBdr>
            <w:top w:val="none" w:sz="0" w:space="0" w:color="auto"/>
            <w:left w:val="none" w:sz="0" w:space="0" w:color="auto"/>
            <w:bottom w:val="none" w:sz="0" w:space="0" w:color="auto"/>
            <w:right w:val="none" w:sz="0" w:space="0" w:color="auto"/>
          </w:divBdr>
        </w:div>
        <w:div w:id="1394815102">
          <w:marLeft w:val="0"/>
          <w:marRight w:val="0"/>
          <w:marTop w:val="0"/>
          <w:marBottom w:val="0"/>
          <w:divBdr>
            <w:top w:val="none" w:sz="0" w:space="0" w:color="auto"/>
            <w:left w:val="none" w:sz="0" w:space="0" w:color="auto"/>
            <w:bottom w:val="none" w:sz="0" w:space="0" w:color="auto"/>
            <w:right w:val="none" w:sz="0" w:space="0" w:color="auto"/>
          </w:divBdr>
        </w:div>
        <w:div w:id="1839730359">
          <w:marLeft w:val="0"/>
          <w:marRight w:val="0"/>
          <w:marTop w:val="0"/>
          <w:marBottom w:val="0"/>
          <w:divBdr>
            <w:top w:val="none" w:sz="0" w:space="0" w:color="auto"/>
            <w:left w:val="none" w:sz="0" w:space="0" w:color="auto"/>
            <w:bottom w:val="none" w:sz="0" w:space="0" w:color="auto"/>
            <w:right w:val="none" w:sz="0" w:space="0" w:color="auto"/>
          </w:divBdr>
          <w:divsChild>
            <w:div w:id="1598058324">
              <w:marLeft w:val="0"/>
              <w:marRight w:val="0"/>
              <w:marTop w:val="0"/>
              <w:marBottom w:val="0"/>
              <w:divBdr>
                <w:top w:val="none" w:sz="0" w:space="0" w:color="auto"/>
                <w:left w:val="none" w:sz="0" w:space="0" w:color="auto"/>
                <w:bottom w:val="none" w:sz="0" w:space="0" w:color="auto"/>
                <w:right w:val="none" w:sz="0" w:space="0" w:color="auto"/>
              </w:divBdr>
            </w:div>
            <w:div w:id="51464341">
              <w:marLeft w:val="0"/>
              <w:marRight w:val="0"/>
              <w:marTop w:val="0"/>
              <w:marBottom w:val="0"/>
              <w:divBdr>
                <w:top w:val="none" w:sz="0" w:space="0" w:color="auto"/>
                <w:left w:val="none" w:sz="0" w:space="0" w:color="auto"/>
                <w:bottom w:val="none" w:sz="0" w:space="0" w:color="auto"/>
                <w:right w:val="none" w:sz="0" w:space="0" w:color="auto"/>
              </w:divBdr>
            </w:div>
            <w:div w:id="262880028">
              <w:marLeft w:val="0"/>
              <w:marRight w:val="0"/>
              <w:marTop w:val="0"/>
              <w:marBottom w:val="0"/>
              <w:divBdr>
                <w:top w:val="none" w:sz="0" w:space="0" w:color="auto"/>
                <w:left w:val="none" w:sz="0" w:space="0" w:color="auto"/>
                <w:bottom w:val="none" w:sz="0" w:space="0" w:color="auto"/>
                <w:right w:val="none" w:sz="0" w:space="0" w:color="auto"/>
              </w:divBdr>
            </w:div>
            <w:div w:id="9990662">
              <w:marLeft w:val="0"/>
              <w:marRight w:val="0"/>
              <w:marTop w:val="0"/>
              <w:marBottom w:val="0"/>
              <w:divBdr>
                <w:top w:val="none" w:sz="0" w:space="0" w:color="auto"/>
                <w:left w:val="none" w:sz="0" w:space="0" w:color="auto"/>
                <w:bottom w:val="none" w:sz="0" w:space="0" w:color="auto"/>
                <w:right w:val="none" w:sz="0" w:space="0" w:color="auto"/>
              </w:divBdr>
            </w:div>
          </w:divsChild>
        </w:div>
        <w:div w:id="1434014100">
          <w:marLeft w:val="0"/>
          <w:marRight w:val="0"/>
          <w:marTop w:val="0"/>
          <w:marBottom w:val="0"/>
          <w:divBdr>
            <w:top w:val="none" w:sz="0" w:space="0" w:color="auto"/>
            <w:left w:val="none" w:sz="0" w:space="0" w:color="auto"/>
            <w:bottom w:val="none" w:sz="0" w:space="0" w:color="auto"/>
            <w:right w:val="none" w:sz="0" w:space="0" w:color="auto"/>
          </w:divBdr>
          <w:divsChild>
            <w:div w:id="519125681">
              <w:marLeft w:val="0"/>
              <w:marRight w:val="0"/>
              <w:marTop w:val="0"/>
              <w:marBottom w:val="0"/>
              <w:divBdr>
                <w:top w:val="none" w:sz="0" w:space="0" w:color="auto"/>
                <w:left w:val="none" w:sz="0" w:space="0" w:color="auto"/>
                <w:bottom w:val="none" w:sz="0" w:space="0" w:color="auto"/>
                <w:right w:val="none" w:sz="0" w:space="0" w:color="auto"/>
              </w:divBdr>
            </w:div>
            <w:div w:id="745538278">
              <w:marLeft w:val="0"/>
              <w:marRight w:val="0"/>
              <w:marTop w:val="0"/>
              <w:marBottom w:val="0"/>
              <w:divBdr>
                <w:top w:val="none" w:sz="0" w:space="0" w:color="auto"/>
                <w:left w:val="none" w:sz="0" w:space="0" w:color="auto"/>
                <w:bottom w:val="none" w:sz="0" w:space="0" w:color="auto"/>
                <w:right w:val="none" w:sz="0" w:space="0" w:color="auto"/>
              </w:divBdr>
            </w:div>
            <w:div w:id="1151823643">
              <w:marLeft w:val="0"/>
              <w:marRight w:val="0"/>
              <w:marTop w:val="0"/>
              <w:marBottom w:val="0"/>
              <w:divBdr>
                <w:top w:val="none" w:sz="0" w:space="0" w:color="auto"/>
                <w:left w:val="none" w:sz="0" w:space="0" w:color="auto"/>
                <w:bottom w:val="none" w:sz="0" w:space="0" w:color="auto"/>
                <w:right w:val="none" w:sz="0" w:space="0" w:color="auto"/>
              </w:divBdr>
            </w:div>
            <w:div w:id="2106920582">
              <w:marLeft w:val="0"/>
              <w:marRight w:val="0"/>
              <w:marTop w:val="0"/>
              <w:marBottom w:val="0"/>
              <w:divBdr>
                <w:top w:val="none" w:sz="0" w:space="0" w:color="auto"/>
                <w:left w:val="none" w:sz="0" w:space="0" w:color="auto"/>
                <w:bottom w:val="none" w:sz="0" w:space="0" w:color="auto"/>
                <w:right w:val="none" w:sz="0" w:space="0" w:color="auto"/>
              </w:divBdr>
            </w:div>
            <w:div w:id="635336461">
              <w:marLeft w:val="0"/>
              <w:marRight w:val="0"/>
              <w:marTop w:val="0"/>
              <w:marBottom w:val="0"/>
              <w:divBdr>
                <w:top w:val="none" w:sz="0" w:space="0" w:color="auto"/>
                <w:left w:val="none" w:sz="0" w:space="0" w:color="auto"/>
                <w:bottom w:val="none" w:sz="0" w:space="0" w:color="auto"/>
                <w:right w:val="none" w:sz="0" w:space="0" w:color="auto"/>
              </w:divBdr>
            </w:div>
          </w:divsChild>
        </w:div>
        <w:div w:id="1116605095">
          <w:marLeft w:val="0"/>
          <w:marRight w:val="0"/>
          <w:marTop w:val="0"/>
          <w:marBottom w:val="0"/>
          <w:divBdr>
            <w:top w:val="none" w:sz="0" w:space="0" w:color="auto"/>
            <w:left w:val="none" w:sz="0" w:space="0" w:color="auto"/>
            <w:bottom w:val="none" w:sz="0" w:space="0" w:color="auto"/>
            <w:right w:val="none" w:sz="0" w:space="0" w:color="auto"/>
          </w:divBdr>
        </w:div>
        <w:div w:id="780148704">
          <w:marLeft w:val="0"/>
          <w:marRight w:val="0"/>
          <w:marTop w:val="0"/>
          <w:marBottom w:val="0"/>
          <w:divBdr>
            <w:top w:val="none" w:sz="0" w:space="0" w:color="auto"/>
            <w:left w:val="none" w:sz="0" w:space="0" w:color="auto"/>
            <w:bottom w:val="none" w:sz="0" w:space="0" w:color="auto"/>
            <w:right w:val="none" w:sz="0" w:space="0" w:color="auto"/>
          </w:divBdr>
        </w:div>
        <w:div w:id="1798644376">
          <w:marLeft w:val="0"/>
          <w:marRight w:val="0"/>
          <w:marTop w:val="0"/>
          <w:marBottom w:val="0"/>
          <w:divBdr>
            <w:top w:val="none" w:sz="0" w:space="0" w:color="auto"/>
            <w:left w:val="none" w:sz="0" w:space="0" w:color="auto"/>
            <w:bottom w:val="none" w:sz="0" w:space="0" w:color="auto"/>
            <w:right w:val="none" w:sz="0" w:space="0" w:color="auto"/>
          </w:divBdr>
        </w:div>
        <w:div w:id="1059592495">
          <w:marLeft w:val="0"/>
          <w:marRight w:val="0"/>
          <w:marTop w:val="0"/>
          <w:marBottom w:val="0"/>
          <w:divBdr>
            <w:top w:val="none" w:sz="0" w:space="0" w:color="auto"/>
            <w:left w:val="none" w:sz="0" w:space="0" w:color="auto"/>
            <w:bottom w:val="none" w:sz="0" w:space="0" w:color="auto"/>
            <w:right w:val="none" w:sz="0" w:space="0" w:color="auto"/>
          </w:divBdr>
        </w:div>
        <w:div w:id="551431429">
          <w:marLeft w:val="0"/>
          <w:marRight w:val="0"/>
          <w:marTop w:val="0"/>
          <w:marBottom w:val="0"/>
          <w:divBdr>
            <w:top w:val="none" w:sz="0" w:space="0" w:color="auto"/>
            <w:left w:val="none" w:sz="0" w:space="0" w:color="auto"/>
            <w:bottom w:val="none" w:sz="0" w:space="0" w:color="auto"/>
            <w:right w:val="none" w:sz="0" w:space="0" w:color="auto"/>
          </w:divBdr>
        </w:div>
        <w:div w:id="847251639">
          <w:marLeft w:val="0"/>
          <w:marRight w:val="0"/>
          <w:marTop w:val="0"/>
          <w:marBottom w:val="0"/>
          <w:divBdr>
            <w:top w:val="none" w:sz="0" w:space="0" w:color="auto"/>
            <w:left w:val="none" w:sz="0" w:space="0" w:color="auto"/>
            <w:bottom w:val="none" w:sz="0" w:space="0" w:color="auto"/>
            <w:right w:val="none" w:sz="0" w:space="0" w:color="auto"/>
          </w:divBdr>
        </w:div>
        <w:div w:id="1716078600">
          <w:marLeft w:val="0"/>
          <w:marRight w:val="0"/>
          <w:marTop w:val="0"/>
          <w:marBottom w:val="0"/>
          <w:divBdr>
            <w:top w:val="none" w:sz="0" w:space="0" w:color="auto"/>
            <w:left w:val="none" w:sz="0" w:space="0" w:color="auto"/>
            <w:bottom w:val="none" w:sz="0" w:space="0" w:color="auto"/>
            <w:right w:val="none" w:sz="0" w:space="0" w:color="auto"/>
          </w:divBdr>
        </w:div>
        <w:div w:id="1788085452">
          <w:marLeft w:val="0"/>
          <w:marRight w:val="0"/>
          <w:marTop w:val="0"/>
          <w:marBottom w:val="0"/>
          <w:divBdr>
            <w:top w:val="none" w:sz="0" w:space="0" w:color="auto"/>
            <w:left w:val="none" w:sz="0" w:space="0" w:color="auto"/>
            <w:bottom w:val="none" w:sz="0" w:space="0" w:color="auto"/>
            <w:right w:val="none" w:sz="0" w:space="0" w:color="auto"/>
          </w:divBdr>
        </w:div>
      </w:divsChild>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egislation.nt.gov.au/en/Legislation/CARE-AND-PROTECTION-OF-CHILDREN-ACT-2007"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ntgov.sharepoint.com/sites/TFPolicy-PolicyTeam/Shared%20Documents/Policy%20Team/Templates/tfhc.policy@nt.gov.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p\Desktop\Policy%20Procedure%20template%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7AE3E553DA436295A2436504D2ABD3"/>
        <w:category>
          <w:name w:val="General"/>
          <w:gallery w:val="placeholder"/>
        </w:category>
        <w:types>
          <w:type w:val="bbPlcHdr"/>
        </w:types>
        <w:behaviors>
          <w:behavior w:val="content"/>
        </w:behaviors>
        <w:guid w:val="{FBF05598-3469-48C9-AA9F-688514BFF738}"/>
      </w:docPartPr>
      <w:docPartBody>
        <w:p w:rsidR="00706BED" w:rsidRDefault="00ED4A62">
          <w:pPr>
            <w:pStyle w:val="1A7AE3E553DA436295A2436504D2ABD3"/>
          </w:pPr>
          <w:r w:rsidRPr="000C7A65">
            <w:rPr>
              <w:rStyle w:val="PlaceholderText"/>
            </w:rPr>
            <w:t>[Title]</w:t>
          </w:r>
        </w:p>
      </w:docPartBody>
    </w:docPart>
    <w:docPart>
      <w:docPartPr>
        <w:name w:val="1C37A12E170F441FAB617631975102C3"/>
        <w:category>
          <w:name w:val="General"/>
          <w:gallery w:val="placeholder"/>
        </w:category>
        <w:types>
          <w:type w:val="bbPlcHdr"/>
        </w:types>
        <w:behaviors>
          <w:behavior w:val="content"/>
        </w:behaviors>
        <w:guid w:val="{08B40F6D-DE4A-4FA9-99AD-5C489DEA1565}"/>
      </w:docPartPr>
      <w:docPartBody>
        <w:p w:rsidR="00706BED" w:rsidRDefault="00ED4A62">
          <w:pPr>
            <w:pStyle w:val="1C37A12E170F441FAB617631975102C3"/>
          </w:pPr>
          <w:r w:rsidRPr="00741874">
            <w:rPr>
              <w:rStyle w:val="PlaceholderText"/>
            </w:rPr>
            <w:t>[Title]</w:t>
          </w:r>
        </w:p>
      </w:docPartBody>
    </w:docPart>
    <w:docPart>
      <w:docPartPr>
        <w:name w:val="CC43C6EA36F7413DBDDA3F7767A0BE5A"/>
        <w:category>
          <w:name w:val="General"/>
          <w:gallery w:val="placeholder"/>
        </w:category>
        <w:types>
          <w:type w:val="bbPlcHdr"/>
        </w:types>
        <w:behaviors>
          <w:behavior w:val="content"/>
        </w:behaviors>
        <w:guid w:val="{437AF252-C7C9-4D52-B78E-22C9F27589DD}"/>
      </w:docPartPr>
      <w:docPartBody>
        <w:p w:rsidR="00706BED" w:rsidRDefault="00ED4A62">
          <w:pPr>
            <w:pStyle w:val="CC43C6EA36F7413DBDDA3F7767A0BE5A"/>
          </w:pPr>
          <w:r w:rsidRPr="00746C69">
            <w:rPr>
              <w:rStyle w:val="PlaceholderText"/>
            </w:rPr>
            <w:t>[Status]</w:t>
          </w:r>
        </w:p>
      </w:docPartBody>
    </w:docPart>
    <w:docPart>
      <w:docPartPr>
        <w:name w:val="E187B362C9B4475E82DC01649C7ABC60"/>
        <w:category>
          <w:name w:val="General"/>
          <w:gallery w:val="placeholder"/>
        </w:category>
        <w:types>
          <w:type w:val="bbPlcHdr"/>
        </w:types>
        <w:behaviors>
          <w:behavior w:val="content"/>
        </w:behaviors>
        <w:guid w:val="{1CB05029-4070-4707-A69E-DE9A5FABCE4F}"/>
      </w:docPartPr>
      <w:docPartBody>
        <w:p w:rsidR="00706BED" w:rsidRDefault="00ED4A62">
          <w:pPr>
            <w:pStyle w:val="E187B362C9B4475E82DC01649C7ABC60"/>
          </w:pPr>
          <w:r w:rsidRPr="00BE7564">
            <w:rPr>
              <w:rStyle w:val="PlaceholderText"/>
            </w:rPr>
            <w:t>Click or tap to enter a date.</w:t>
          </w:r>
        </w:p>
      </w:docPartBody>
    </w:docPart>
    <w:docPart>
      <w:docPartPr>
        <w:name w:val="BC59580EC4A24C21A9A4BE4161CCFB3B"/>
        <w:category>
          <w:name w:val="General"/>
          <w:gallery w:val="placeholder"/>
        </w:category>
        <w:types>
          <w:type w:val="bbPlcHdr"/>
        </w:types>
        <w:behaviors>
          <w:behavior w:val="content"/>
        </w:behaviors>
        <w:guid w:val="{C6075560-B738-4E44-8357-FE7C9E05A319}"/>
      </w:docPartPr>
      <w:docPartBody>
        <w:p w:rsidR="00706BED" w:rsidRDefault="005665A0" w:rsidP="005665A0">
          <w:pPr>
            <w:pStyle w:val="BC59580EC4A24C21A9A4BE4161CCFB3B1"/>
          </w:pPr>
          <w:r w:rsidRPr="0004217A">
            <w:rPr>
              <w:rStyle w:val="PlaceholderText"/>
            </w:rPr>
            <w:t>[Comments]</w:t>
          </w:r>
        </w:p>
      </w:docPartBody>
    </w:docPart>
    <w:docPart>
      <w:docPartPr>
        <w:name w:val="6B3756DA90654AF9B2200688E529F299"/>
        <w:category>
          <w:name w:val="General"/>
          <w:gallery w:val="placeholder"/>
        </w:category>
        <w:types>
          <w:type w:val="bbPlcHdr"/>
        </w:types>
        <w:behaviors>
          <w:behavior w:val="content"/>
        </w:behaviors>
        <w:guid w:val="{74EF291B-32FA-4AD1-8975-7AC2A266EE6A}"/>
      </w:docPartPr>
      <w:docPartBody>
        <w:p w:rsidR="00706BED" w:rsidRDefault="00DF4C03" w:rsidP="00DF4C03">
          <w:pPr>
            <w:pStyle w:val="6B3756DA90654AF9B2200688E529F2993"/>
          </w:pPr>
          <w:r w:rsidRPr="00BE7564">
            <w:rPr>
              <w:rStyle w:val="PlaceholderText"/>
            </w:rPr>
            <w:t>Click or tap to enter a date.</w:t>
          </w:r>
        </w:p>
      </w:docPartBody>
    </w:docPart>
    <w:docPart>
      <w:docPartPr>
        <w:name w:val="1656D5E8548045D589029F8906470BA1"/>
        <w:category>
          <w:name w:val="General"/>
          <w:gallery w:val="placeholder"/>
        </w:category>
        <w:types>
          <w:type w:val="bbPlcHdr"/>
        </w:types>
        <w:behaviors>
          <w:behavior w:val="content"/>
        </w:behaviors>
        <w:guid w:val="{593F870B-80FD-40E8-92AD-EC492B88BF25}"/>
      </w:docPartPr>
      <w:docPartBody>
        <w:p w:rsidR="00706BED" w:rsidRDefault="00ED4A62">
          <w:pPr>
            <w:pStyle w:val="1656D5E8548045D589029F8906470BA1"/>
          </w:pPr>
          <w:r w:rsidRPr="00BE7564">
            <w:rPr>
              <w:rStyle w:val="PlaceholderText"/>
            </w:rPr>
            <w:t>Click or tap to enter a date.</w:t>
          </w:r>
        </w:p>
      </w:docPartBody>
    </w:docPart>
    <w:docPart>
      <w:docPartPr>
        <w:name w:val="99C0C38133D74F639607F51C03EEF2BE"/>
        <w:category>
          <w:name w:val="General"/>
          <w:gallery w:val="placeholder"/>
        </w:category>
        <w:types>
          <w:type w:val="bbPlcHdr"/>
        </w:types>
        <w:behaviors>
          <w:behavior w:val="content"/>
        </w:behaviors>
        <w:guid w:val="{FBFC6FA0-08FF-4CD0-BD52-DB505E8C6967}"/>
      </w:docPartPr>
      <w:docPartBody>
        <w:p w:rsidR="00000000" w:rsidRDefault="00DB0768" w:rsidP="00DB0768">
          <w:pPr>
            <w:pStyle w:val="99C0C38133D74F639607F51C03EEF2BE"/>
          </w:pPr>
          <w:r w:rsidRPr="009C3618">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62"/>
    <w:rsid w:val="001552E0"/>
    <w:rsid w:val="001574F1"/>
    <w:rsid w:val="00283216"/>
    <w:rsid w:val="003C6556"/>
    <w:rsid w:val="00462B98"/>
    <w:rsid w:val="005665A0"/>
    <w:rsid w:val="005C3AD5"/>
    <w:rsid w:val="00605844"/>
    <w:rsid w:val="006F1C11"/>
    <w:rsid w:val="00706BED"/>
    <w:rsid w:val="008629D6"/>
    <w:rsid w:val="008A437F"/>
    <w:rsid w:val="00AC4B8A"/>
    <w:rsid w:val="00BD42B6"/>
    <w:rsid w:val="00C61D52"/>
    <w:rsid w:val="00DB0768"/>
    <w:rsid w:val="00DF4C03"/>
    <w:rsid w:val="00E54CFD"/>
    <w:rsid w:val="00E71A29"/>
    <w:rsid w:val="00ED4A62"/>
    <w:rsid w:val="00F90EA8"/>
    <w:rsid w:val="00FD43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768"/>
    <w:rPr>
      <w:color w:val="808080"/>
    </w:rPr>
  </w:style>
  <w:style w:type="paragraph" w:customStyle="1" w:styleId="1A7AE3E553DA436295A2436504D2ABD3">
    <w:name w:val="1A7AE3E553DA436295A2436504D2ABD3"/>
  </w:style>
  <w:style w:type="paragraph" w:customStyle="1" w:styleId="F41983DA03C5448FA345FE41199A51B4">
    <w:name w:val="F41983DA03C5448FA345FE41199A51B4"/>
  </w:style>
  <w:style w:type="paragraph" w:customStyle="1" w:styleId="1C37A12E170F441FAB617631975102C3">
    <w:name w:val="1C37A12E170F441FAB617631975102C3"/>
  </w:style>
  <w:style w:type="paragraph" w:customStyle="1" w:styleId="CC43C6EA36F7413DBDDA3F7767A0BE5A">
    <w:name w:val="CC43C6EA36F7413DBDDA3F7767A0BE5A"/>
  </w:style>
  <w:style w:type="paragraph" w:customStyle="1" w:styleId="E187B362C9B4475E82DC01649C7ABC60">
    <w:name w:val="E187B362C9B4475E82DC01649C7ABC60"/>
  </w:style>
  <w:style w:type="paragraph" w:customStyle="1" w:styleId="BC59580EC4A24C21A9A4BE4161CCFB3B">
    <w:name w:val="BC59580EC4A24C21A9A4BE4161CCFB3B"/>
  </w:style>
  <w:style w:type="paragraph" w:customStyle="1" w:styleId="6B3756DA90654AF9B2200688E529F299">
    <w:name w:val="6B3756DA90654AF9B2200688E529F299"/>
  </w:style>
  <w:style w:type="paragraph" w:customStyle="1" w:styleId="DE9D11C1E9C141F29E833F0E1178FAB5">
    <w:name w:val="DE9D11C1E9C141F29E833F0E1178FAB5"/>
  </w:style>
  <w:style w:type="paragraph" w:customStyle="1" w:styleId="1656D5E8548045D589029F8906470BA1">
    <w:name w:val="1656D5E8548045D589029F8906470BA1"/>
  </w:style>
  <w:style w:type="paragraph" w:customStyle="1" w:styleId="5E86E177A7304629AB86DA2B9CC01529">
    <w:name w:val="5E86E177A7304629AB86DA2B9CC01529"/>
  </w:style>
  <w:style w:type="paragraph" w:customStyle="1" w:styleId="0B104F978BF44210BBE537796803E41C">
    <w:name w:val="0B104F978BF44210BBE537796803E41C"/>
  </w:style>
  <w:style w:type="paragraph" w:customStyle="1" w:styleId="BC59580EC4A24C21A9A4BE4161CCFB3B1">
    <w:name w:val="BC59580EC4A24C21A9A4BE4161CCFB3B1"/>
    <w:rsid w:val="005665A0"/>
    <w:pPr>
      <w:spacing w:after="200" w:line="240" w:lineRule="auto"/>
    </w:pPr>
    <w:rPr>
      <w:rFonts w:ascii="Lato" w:eastAsia="Calibri" w:hAnsi="Lato" w:cs="Times New Roman"/>
      <w:lang w:eastAsia="en-US"/>
    </w:rPr>
  </w:style>
  <w:style w:type="paragraph" w:customStyle="1" w:styleId="6B3756DA90654AF9B2200688E529F2991">
    <w:name w:val="6B3756DA90654AF9B2200688E529F2991"/>
    <w:rsid w:val="005665A0"/>
    <w:pPr>
      <w:spacing w:after="200" w:line="240" w:lineRule="auto"/>
    </w:pPr>
    <w:rPr>
      <w:rFonts w:ascii="Lato" w:eastAsia="Calibri" w:hAnsi="Lato" w:cs="Times New Roman"/>
      <w:lang w:eastAsia="en-US"/>
    </w:rPr>
  </w:style>
  <w:style w:type="paragraph" w:customStyle="1" w:styleId="6B3756DA90654AF9B2200688E529F2992">
    <w:name w:val="6B3756DA90654AF9B2200688E529F2992"/>
    <w:rsid w:val="008A437F"/>
    <w:pPr>
      <w:spacing w:after="200" w:line="240" w:lineRule="auto"/>
    </w:pPr>
    <w:rPr>
      <w:rFonts w:ascii="Lato" w:eastAsia="Calibri" w:hAnsi="Lato" w:cs="Times New Roman"/>
      <w:lang w:eastAsia="en-US"/>
    </w:rPr>
  </w:style>
  <w:style w:type="paragraph" w:customStyle="1" w:styleId="6B3756DA90654AF9B2200688E529F2993">
    <w:name w:val="6B3756DA90654AF9B2200688E529F2993"/>
    <w:rsid w:val="00DF4C03"/>
    <w:pPr>
      <w:spacing w:after="200" w:line="240" w:lineRule="auto"/>
    </w:pPr>
    <w:rPr>
      <w:rFonts w:ascii="Lato" w:eastAsia="Calibri" w:hAnsi="Lato" w:cs="Times New Roman"/>
      <w:lang w:eastAsia="en-US"/>
    </w:rPr>
  </w:style>
  <w:style w:type="paragraph" w:customStyle="1" w:styleId="99C0C38133D74F639607F51C03EEF2BE">
    <w:name w:val="99C0C38133D74F639607F51C03EEF2BE"/>
    <w:rsid w:val="00DB0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pdated xmlns="d3658fde-5313-4b77-8561-7f3c4e14aa43">false</Updated>
    <AO xmlns="d3658fde-5313-4b77-8561-7f3c4e14aa43">
      <UserInfo>
        <DisplayName/>
        <AccountId xsi:nil="true"/>
        <AccountType/>
      </UserInfo>
    </AO>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372A7F81B211439C1F4EC231221448" ma:contentTypeVersion="9" ma:contentTypeDescription="Create a new document." ma:contentTypeScope="" ma:versionID="3b11a1d7767d4f8ffbe24c3727871864">
  <xsd:schema xmlns:xsd="http://www.w3.org/2001/XMLSchema" xmlns:xs="http://www.w3.org/2001/XMLSchema" xmlns:p="http://schemas.microsoft.com/office/2006/metadata/properties" xmlns:ns2="d3658fde-5313-4b77-8561-7f3c4e14aa43" xmlns:ns3="0724c15c-0d14-4370-9018-6e7fb0ed2679" targetNamespace="http://schemas.microsoft.com/office/2006/metadata/properties" ma:root="true" ma:fieldsID="a60d27e2b14d523a2db5227204f060ac" ns2:_="" ns3:_="">
    <xsd:import namespace="d3658fde-5313-4b77-8561-7f3c4e14aa43"/>
    <xsd:import namespace="0724c15c-0d14-4370-9018-6e7fb0ed26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Updated" minOccurs="0"/>
                <xsd:element ref="ns2:AO"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58fde-5313-4b77-8561-7f3c4e14a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Updated" ma:index="12" nillable="true" ma:displayName="Updated" ma:default="0" ma:format="Dropdown" ma:internalName="Updated">
      <xsd:simpleType>
        <xsd:restriction base="dms:Boolean"/>
      </xsd:simpleType>
    </xsd:element>
    <xsd:element name="AO" ma:index="13" nillable="true" ma:displayName="AO" ma:format="Dropdown" ma:list="UserInfo" ma:SharePointGroup="0" ma:internalName="A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24c15c-0d14-4370-9018-6e7fb0ed26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7FC443-22FE-486B-B484-7783E45DFEFF}">
  <ds:schemaRefs>
    <ds:schemaRef ds:uri="http://schemas.microsoft.com/sharepoint/v3/contenttype/forms"/>
  </ds:schemaRefs>
</ds:datastoreItem>
</file>

<file path=customXml/itemProps3.xml><?xml version="1.0" encoding="utf-8"?>
<ds:datastoreItem xmlns:ds="http://schemas.openxmlformats.org/officeDocument/2006/customXml" ds:itemID="{408BC7B4-0C37-415D-8CFF-DFF58DB5917A}">
  <ds:schemaRefs>
    <ds:schemaRef ds:uri="http://schemas.microsoft.com/office/2006/metadata/properties"/>
    <ds:schemaRef ds:uri="http://schemas.microsoft.com/office/infopath/2007/PartnerControls"/>
    <ds:schemaRef ds:uri="d3658fde-5313-4b77-8561-7f3c4e14aa43"/>
  </ds:schemaRefs>
</ds:datastoreItem>
</file>

<file path=customXml/itemProps4.xml><?xml version="1.0" encoding="utf-8"?>
<ds:datastoreItem xmlns:ds="http://schemas.openxmlformats.org/officeDocument/2006/customXml" ds:itemID="{7C285358-B58B-4434-B267-B3C6CF933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58fde-5313-4b77-8561-7f3c4e14aa43"/>
    <ds:schemaRef ds:uri="0724c15c-0d14-4370-9018-6e7fb0ed2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06FEDC-5A94-422B-8B12-54B4059D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Procedure template (5).dotx</Template>
  <TotalTime>16</TotalTime>
  <Pages>1</Pages>
  <Words>886</Words>
  <Characters>5051</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Transition to independence</vt:lpstr>
    </vt:vector>
  </TitlesOfParts>
  <Company>&lt;NAME&gt;</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to independence</dc:title>
  <dc:creator>Northern Territory Government</dc:creator>
  <dc:description>61:F2022/376</dc:description>
  <cp:lastModifiedBy>Niki Patmios</cp:lastModifiedBy>
  <cp:revision>10</cp:revision>
  <cp:lastPrinted>2022-03-04T04:03:00Z</cp:lastPrinted>
  <dcterms:created xsi:type="dcterms:W3CDTF">2022-02-16T07:45:00Z</dcterms:created>
  <dcterms:modified xsi:type="dcterms:W3CDTF">2022-03-04T04:09:00Z</dcterms:modified>
  <cp:category>Policy</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0x01010026372A7F81B211439C1F4EC231221448</vt:lpwstr>
  </property>
</Properties>
</file>