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9E5F7" w14:textId="2726CFFC" w:rsidR="009D00E0" w:rsidRDefault="007D3ED0" w:rsidP="007D3ED0">
      <w:pPr>
        <w:shd w:val="clear" w:color="auto" w:fill="FFFFFF"/>
        <w:spacing w:line="276" w:lineRule="auto"/>
        <w:rPr>
          <w:rFonts w:ascii="Calibri" w:hAnsi="Calibri" w:cs="Calibri"/>
        </w:rPr>
      </w:pPr>
      <w:bookmarkStart w:id="0" w:name="_GoBack"/>
      <w:bookmarkEnd w:id="0"/>
      <w:r w:rsidRPr="007D3ED0">
        <w:rPr>
          <w:rFonts w:ascii="Calibri" w:eastAsia="Calibri" w:hAnsi="Calibri" w:cs="Calibri"/>
          <w:color w:val="000000"/>
        </w:rPr>
        <w:t xml:space="preserve">The NTSA Foundations Program </w:t>
      </w:r>
      <w:r w:rsidR="0030250C">
        <w:rPr>
          <w:rFonts w:ascii="Calibri" w:eastAsia="Calibri" w:hAnsi="Calibri" w:cs="Calibri"/>
          <w:color w:val="000000"/>
        </w:rPr>
        <w:t xml:space="preserve">(the Program) </w:t>
      </w:r>
      <w:r w:rsidRPr="007D3ED0">
        <w:rPr>
          <w:rFonts w:ascii="Calibri" w:eastAsia="Calibri" w:hAnsi="Calibri" w:cs="Calibri"/>
          <w:color w:val="000000"/>
        </w:rPr>
        <w:t>is a fundamental sport/motor skills program designed to develop competency in physical qualities, fundamental movement, running technique, and the ability to pass, track, catch, strike, and kick a ball. It caters for those children who like and are motivated to participate in organised sporting activities, and it caters for those children that don't and aren’t. Regardless of the competence, confidence and motivation of the participants, a positive developmental experience is delivered that encourages effort, persistence, enjoyment, satisfaction, prolonged engagement with sport and, critically, enhanced self-confidence within and outside of the sporting domain.</w:t>
      </w:r>
      <w:r w:rsidR="00C106C6">
        <w:rPr>
          <w:rFonts w:ascii="Calibri" w:eastAsia="Calibri" w:hAnsi="Calibri" w:cs="Calibri"/>
          <w:color w:val="000000"/>
        </w:rPr>
        <w:t xml:space="preserve"> </w:t>
      </w:r>
      <w:r w:rsidR="004626D8" w:rsidRPr="004626D8">
        <w:rPr>
          <w:rFonts w:ascii="Calibri" w:hAnsi="Calibri" w:cs="Calibri"/>
        </w:rPr>
        <w:t xml:space="preserve">The NTSA acknowledges </w:t>
      </w:r>
      <w:r w:rsidR="004626D8">
        <w:rPr>
          <w:rFonts w:ascii="Calibri" w:hAnsi="Calibri" w:cs="Calibri"/>
        </w:rPr>
        <w:t xml:space="preserve">that the </w:t>
      </w:r>
      <w:r w:rsidR="004626D8" w:rsidRPr="004626D8">
        <w:rPr>
          <w:rFonts w:ascii="Calibri" w:hAnsi="Calibri" w:cs="Calibri"/>
        </w:rPr>
        <w:t xml:space="preserve">contribution </w:t>
      </w:r>
      <w:r w:rsidR="00C106C6">
        <w:rPr>
          <w:rFonts w:ascii="Calibri" w:hAnsi="Calibri" w:cs="Calibri"/>
        </w:rPr>
        <w:t>from</w:t>
      </w:r>
      <w:r w:rsidR="004626D8">
        <w:rPr>
          <w:rFonts w:ascii="Calibri" w:hAnsi="Calibri" w:cs="Calibri"/>
        </w:rPr>
        <w:t xml:space="preserve"> </w:t>
      </w:r>
      <w:r w:rsidR="004626D8" w:rsidRPr="004626D8">
        <w:rPr>
          <w:rFonts w:ascii="Calibri" w:hAnsi="Calibri" w:cs="Calibri"/>
        </w:rPr>
        <w:t>volunteers</w:t>
      </w:r>
      <w:r w:rsidR="00C106C6">
        <w:rPr>
          <w:rFonts w:ascii="Calibri" w:hAnsi="Calibri" w:cs="Calibri"/>
        </w:rPr>
        <w:t xml:space="preserve"> and helpers</w:t>
      </w:r>
      <w:r w:rsidR="004626D8" w:rsidRPr="004626D8">
        <w:rPr>
          <w:rFonts w:ascii="Calibri" w:hAnsi="Calibri" w:cs="Calibri"/>
        </w:rPr>
        <w:t xml:space="preserve"> </w:t>
      </w:r>
      <w:r w:rsidR="00C106C6">
        <w:rPr>
          <w:rFonts w:ascii="Calibri" w:hAnsi="Calibri" w:cs="Calibri"/>
        </w:rPr>
        <w:t>is</w:t>
      </w:r>
      <w:r w:rsidR="009D00E0">
        <w:rPr>
          <w:rFonts w:ascii="Calibri" w:hAnsi="Calibri" w:cs="Calibri"/>
        </w:rPr>
        <w:t xml:space="preserve"> </w:t>
      </w:r>
      <w:r w:rsidR="004626D8" w:rsidRPr="004626D8">
        <w:rPr>
          <w:rFonts w:ascii="Calibri" w:hAnsi="Calibri" w:cs="Calibri"/>
        </w:rPr>
        <w:t xml:space="preserve">essential </w:t>
      </w:r>
      <w:r w:rsidR="009D00E0">
        <w:rPr>
          <w:rFonts w:ascii="Calibri" w:hAnsi="Calibri" w:cs="Calibri"/>
        </w:rPr>
        <w:t xml:space="preserve">in </w:t>
      </w:r>
      <w:r w:rsidR="004626D8" w:rsidRPr="004626D8">
        <w:rPr>
          <w:rFonts w:ascii="Calibri" w:hAnsi="Calibri" w:cs="Calibri"/>
        </w:rPr>
        <w:t>ensur</w:t>
      </w:r>
      <w:r w:rsidR="009D00E0">
        <w:rPr>
          <w:rFonts w:ascii="Calibri" w:hAnsi="Calibri" w:cs="Calibri"/>
        </w:rPr>
        <w:t>ing</w:t>
      </w:r>
      <w:r w:rsidR="004626D8" w:rsidRPr="004626D8">
        <w:rPr>
          <w:rFonts w:ascii="Calibri" w:hAnsi="Calibri" w:cs="Calibri"/>
        </w:rPr>
        <w:t xml:space="preserve"> </w:t>
      </w:r>
      <w:r w:rsidR="004626D8">
        <w:rPr>
          <w:rFonts w:ascii="Calibri" w:hAnsi="Calibri" w:cs="Calibri"/>
        </w:rPr>
        <w:t xml:space="preserve">effective delivery of </w:t>
      </w:r>
      <w:r w:rsidR="0030250C">
        <w:rPr>
          <w:rFonts w:ascii="Calibri" w:hAnsi="Calibri" w:cs="Calibri"/>
        </w:rPr>
        <w:t>t</w:t>
      </w:r>
      <w:r w:rsidR="004626D8">
        <w:rPr>
          <w:rFonts w:ascii="Calibri" w:hAnsi="Calibri" w:cs="Calibri"/>
        </w:rPr>
        <w:t>he Program</w:t>
      </w:r>
      <w:r w:rsidR="003220F1">
        <w:rPr>
          <w:rFonts w:ascii="Calibri" w:hAnsi="Calibri" w:cs="Calibri"/>
        </w:rPr>
        <w:t xml:space="preserve"> </w:t>
      </w:r>
      <w:r w:rsidR="0040646E">
        <w:rPr>
          <w:rFonts w:ascii="Calibri" w:hAnsi="Calibri" w:cs="Calibri"/>
        </w:rPr>
        <w:t>activities</w:t>
      </w:r>
      <w:r w:rsidR="003220F1">
        <w:rPr>
          <w:rFonts w:ascii="Calibri" w:hAnsi="Calibri" w:cs="Calibri"/>
        </w:rPr>
        <w:t xml:space="preserve"> and achieving </w:t>
      </w:r>
      <w:r w:rsidR="0040646E">
        <w:rPr>
          <w:rFonts w:ascii="Calibri" w:hAnsi="Calibri" w:cs="Calibri"/>
        </w:rPr>
        <w:t xml:space="preserve">the desired </w:t>
      </w:r>
      <w:r w:rsidR="003220F1">
        <w:rPr>
          <w:rFonts w:ascii="Calibri" w:hAnsi="Calibri" w:cs="Calibri"/>
        </w:rPr>
        <w:t>outcomes</w:t>
      </w:r>
      <w:r w:rsidR="004626D8">
        <w:rPr>
          <w:rFonts w:ascii="Calibri" w:hAnsi="Calibri" w:cs="Calibri"/>
        </w:rPr>
        <w:t xml:space="preserve">. </w:t>
      </w:r>
    </w:p>
    <w:p w14:paraId="1066D0A0" w14:textId="7616C068" w:rsidR="007D3ED0" w:rsidRDefault="006C0982" w:rsidP="007D3ED0">
      <w:pPr>
        <w:ind w:left="-993"/>
        <w:jc w:val="center"/>
        <w:rPr>
          <w:rFonts w:ascii="Calibri" w:eastAsia="Calibri" w:hAnsi="Calibri" w:cs="Calibri"/>
          <w:b/>
          <w:sz w:val="24"/>
          <w:szCs w:val="24"/>
          <w:u w:val="single"/>
        </w:rPr>
      </w:pPr>
      <w:r w:rsidRPr="0016504E">
        <w:rPr>
          <w:rFonts w:ascii="Calibri" w:eastAsia="Calibri" w:hAnsi="Calibri" w:cs="Calibri"/>
          <w:b/>
          <w:sz w:val="24"/>
          <w:szCs w:val="24"/>
          <w:u w:val="single"/>
        </w:rPr>
        <w:t>Volunteer</w:t>
      </w:r>
      <w:r w:rsidR="007D3ED0" w:rsidRPr="007D3ED0">
        <w:rPr>
          <w:rFonts w:ascii="Calibri" w:eastAsia="Calibri" w:hAnsi="Calibri" w:cs="Calibri"/>
          <w:b/>
          <w:sz w:val="24"/>
          <w:szCs w:val="24"/>
          <w:u w:val="single"/>
        </w:rPr>
        <w:t xml:space="preserve"> </w:t>
      </w:r>
      <w:r w:rsidR="00CE3C48">
        <w:rPr>
          <w:rFonts w:ascii="Calibri" w:eastAsia="Calibri" w:hAnsi="Calibri" w:cs="Calibri"/>
          <w:b/>
          <w:sz w:val="24"/>
          <w:szCs w:val="24"/>
          <w:u w:val="single"/>
        </w:rPr>
        <w:t>Details</w:t>
      </w:r>
    </w:p>
    <w:p w14:paraId="698FD2F6" w14:textId="77777777" w:rsidR="00C106C6" w:rsidRPr="007D3ED0" w:rsidRDefault="00C106C6" w:rsidP="007D3ED0">
      <w:pPr>
        <w:ind w:left="-993"/>
        <w:jc w:val="center"/>
        <w:rPr>
          <w:rFonts w:ascii="Calibri" w:eastAsia="Calibri" w:hAnsi="Calibri" w:cs="Calibri"/>
          <w:b/>
          <w:u w:val="single"/>
        </w:rPr>
      </w:pPr>
    </w:p>
    <w:tbl>
      <w:tblPr>
        <w:tblStyle w:val="TableGrid1"/>
        <w:tblW w:w="10065" w:type="dxa"/>
        <w:tblInd w:w="-5" w:type="dxa"/>
        <w:tblLook w:val="04A0" w:firstRow="1" w:lastRow="0" w:firstColumn="1" w:lastColumn="0" w:noHBand="0" w:noVBand="1"/>
      </w:tblPr>
      <w:tblGrid>
        <w:gridCol w:w="4962"/>
        <w:gridCol w:w="5103"/>
      </w:tblGrid>
      <w:tr w:rsidR="007D3ED0" w:rsidRPr="007D3ED0" w14:paraId="22714A19" w14:textId="77777777" w:rsidTr="00C106C6">
        <w:tc>
          <w:tcPr>
            <w:tcW w:w="10065" w:type="dxa"/>
            <w:gridSpan w:val="2"/>
            <w:shd w:val="clear" w:color="auto" w:fill="auto"/>
          </w:tcPr>
          <w:p w14:paraId="64C987F2" w14:textId="0FBC6E1A" w:rsidR="0016504E" w:rsidRPr="007D3ED0" w:rsidRDefault="0016504E" w:rsidP="00C106C6">
            <w:pPr>
              <w:ind w:left="-65"/>
              <w:rPr>
                <w:rFonts w:ascii="Calibri" w:eastAsia="Calibri" w:hAnsi="Calibri" w:cs="Calibri"/>
              </w:rPr>
            </w:pPr>
            <w:r>
              <w:rPr>
                <w:rFonts w:ascii="Calibri" w:eastAsia="Calibri" w:hAnsi="Calibri" w:cs="Calibri"/>
              </w:rPr>
              <w:t xml:space="preserve"> </w:t>
            </w:r>
            <w:r w:rsidR="007D3ED0" w:rsidRPr="007D3ED0">
              <w:rPr>
                <w:rFonts w:ascii="Calibri" w:eastAsia="Calibri" w:hAnsi="Calibri" w:cs="Calibri"/>
                <w:b/>
                <w:bCs/>
              </w:rPr>
              <w:t>Name:</w:t>
            </w:r>
            <w:r w:rsidRPr="0048119D">
              <w:rPr>
                <w:rFonts w:ascii="Calibri" w:eastAsia="Calibri" w:hAnsi="Calibri" w:cs="Calibri"/>
                <w:b/>
                <w:bCs/>
              </w:rPr>
              <w:t xml:space="preserve">                                                                                                        </w:t>
            </w:r>
            <w:r>
              <w:rPr>
                <w:rFonts w:ascii="Calibri" w:eastAsia="Calibri" w:hAnsi="Calibri" w:cs="Calibri"/>
              </w:rPr>
              <w:t xml:space="preserve"> </w:t>
            </w:r>
            <w:r w:rsidR="00C106C6" w:rsidRPr="00C106C6">
              <w:rPr>
                <w:rFonts w:ascii="Calibri" w:eastAsia="Calibri" w:hAnsi="Calibri" w:cs="Calibri"/>
                <w:b/>
              </w:rPr>
              <w:t>Gender:</w:t>
            </w:r>
          </w:p>
        </w:tc>
      </w:tr>
      <w:tr w:rsidR="007D3ED0" w:rsidRPr="007D3ED0" w14:paraId="5C585A35" w14:textId="77777777" w:rsidTr="00C106C6">
        <w:tc>
          <w:tcPr>
            <w:tcW w:w="4962" w:type="dxa"/>
            <w:shd w:val="clear" w:color="auto" w:fill="E7E6E6"/>
          </w:tcPr>
          <w:p w14:paraId="6F346C3C" w14:textId="7A7F7DFA" w:rsidR="007D3ED0" w:rsidRPr="007D3ED0" w:rsidRDefault="0016504E" w:rsidP="0016504E">
            <w:pPr>
              <w:ind w:left="-65"/>
              <w:rPr>
                <w:rFonts w:ascii="Calibri" w:eastAsia="Calibri" w:hAnsi="Calibri" w:cs="Calibri"/>
              </w:rPr>
            </w:pPr>
            <w:r>
              <w:rPr>
                <w:rFonts w:ascii="Calibri" w:eastAsia="Calibri" w:hAnsi="Calibri" w:cs="Calibri"/>
              </w:rPr>
              <w:t xml:space="preserve"> </w:t>
            </w:r>
            <w:r w:rsidRPr="0048119D">
              <w:rPr>
                <w:rFonts w:ascii="Calibri" w:eastAsia="Calibri" w:hAnsi="Calibri" w:cs="Calibri"/>
                <w:b/>
                <w:bCs/>
              </w:rPr>
              <w:t>Indigenous:</w:t>
            </w:r>
            <w:r>
              <w:rPr>
                <w:rFonts w:ascii="Calibri" w:eastAsia="Calibri" w:hAnsi="Calibri" w:cs="Calibri"/>
              </w:rPr>
              <w:t xml:space="preserve">                        YES / NO</w:t>
            </w:r>
          </w:p>
        </w:tc>
        <w:tc>
          <w:tcPr>
            <w:tcW w:w="5103" w:type="dxa"/>
            <w:shd w:val="clear" w:color="auto" w:fill="E7E6E6"/>
          </w:tcPr>
          <w:p w14:paraId="48F439C0" w14:textId="479950A2" w:rsidR="007D3ED0" w:rsidRPr="007D3ED0" w:rsidRDefault="00025A94" w:rsidP="0016504E">
            <w:pPr>
              <w:ind w:left="-65"/>
              <w:rPr>
                <w:rFonts w:ascii="Calibri" w:eastAsia="Calibri" w:hAnsi="Calibri" w:cs="Calibri"/>
              </w:rPr>
            </w:pPr>
            <w:r>
              <w:rPr>
                <w:rFonts w:ascii="Calibri" w:eastAsia="Calibri" w:hAnsi="Calibri" w:cs="Calibri"/>
              </w:rPr>
              <w:t>Ochre Card:                     YES / NO</w:t>
            </w:r>
          </w:p>
        </w:tc>
      </w:tr>
      <w:tr w:rsidR="00025A94" w:rsidRPr="007D3ED0" w14:paraId="05F937BB" w14:textId="77777777" w:rsidTr="00C106C6">
        <w:tc>
          <w:tcPr>
            <w:tcW w:w="10065" w:type="dxa"/>
            <w:gridSpan w:val="2"/>
            <w:shd w:val="clear" w:color="auto" w:fill="E7E6E6"/>
          </w:tcPr>
          <w:p w14:paraId="3691D494" w14:textId="1CFD8944" w:rsidR="00025A94" w:rsidRDefault="00025A94" w:rsidP="007D3ED0">
            <w:pPr>
              <w:ind w:left="-65"/>
              <w:rPr>
                <w:rFonts w:ascii="Calibri" w:eastAsia="Calibri" w:hAnsi="Calibri" w:cs="Calibri"/>
              </w:rPr>
            </w:pPr>
            <w:r>
              <w:rPr>
                <w:rFonts w:ascii="Calibri" w:eastAsia="Calibri" w:hAnsi="Calibri" w:cs="Calibri"/>
              </w:rPr>
              <w:t xml:space="preserve"> </w:t>
            </w:r>
            <w:r w:rsidRPr="0048119D">
              <w:rPr>
                <w:rFonts w:ascii="Calibri" w:eastAsia="Calibri" w:hAnsi="Calibri" w:cs="Calibri"/>
                <w:b/>
                <w:bCs/>
              </w:rPr>
              <w:t>Volunteer Category</w:t>
            </w:r>
            <w:r w:rsidR="0048119D" w:rsidRPr="007D3ED0">
              <w:rPr>
                <w:rFonts w:ascii="Calibri" w:eastAsia="Calibri" w:hAnsi="Calibri" w:cs="Calibri"/>
                <w:b/>
                <w:bCs/>
              </w:rPr>
              <w:t>:</w:t>
            </w:r>
            <w:r w:rsidR="0048119D">
              <w:rPr>
                <w:rFonts w:ascii="Calibri" w:eastAsia="Calibri" w:hAnsi="Calibri" w:cs="Calibri"/>
              </w:rPr>
              <w:t xml:space="preserve"> (</w:t>
            </w:r>
            <w:r>
              <w:rPr>
                <w:rFonts w:ascii="Calibri" w:eastAsia="Calibri" w:hAnsi="Calibri" w:cs="Calibri"/>
              </w:rPr>
              <w:t>Please circle categories that relate to your participation as a FP volunteer)</w:t>
            </w:r>
          </w:p>
          <w:p w14:paraId="69CD59C1" w14:textId="6FF7E8D6" w:rsidR="00025A94" w:rsidRPr="007D3ED0" w:rsidRDefault="00025A94" w:rsidP="00F37065">
            <w:pPr>
              <w:ind w:left="-65"/>
              <w:rPr>
                <w:rFonts w:ascii="Calibri" w:eastAsia="Calibri" w:hAnsi="Calibri" w:cs="Calibri"/>
              </w:rPr>
            </w:pPr>
            <w:r>
              <w:rPr>
                <w:rFonts w:ascii="Calibri" w:eastAsia="Calibri" w:hAnsi="Calibri" w:cs="Calibri"/>
              </w:rPr>
              <w:t xml:space="preserve"> Parent</w:t>
            </w:r>
            <w:r w:rsidR="00723AC6">
              <w:rPr>
                <w:rFonts w:ascii="Calibri" w:eastAsia="Calibri" w:hAnsi="Calibri" w:cs="Calibri"/>
              </w:rPr>
              <w:t>/carer</w:t>
            </w:r>
            <w:r>
              <w:rPr>
                <w:rFonts w:ascii="Calibri" w:eastAsia="Calibri" w:hAnsi="Calibri" w:cs="Calibri"/>
              </w:rPr>
              <w:t xml:space="preserve">  </w:t>
            </w:r>
            <w:r w:rsidR="00C106C6">
              <w:rPr>
                <w:rFonts w:ascii="Calibri" w:eastAsia="Calibri" w:hAnsi="Calibri" w:cs="Calibri"/>
              </w:rPr>
              <w:t xml:space="preserve">  </w:t>
            </w:r>
            <w:r w:rsidR="00723AC6">
              <w:rPr>
                <w:rFonts w:ascii="Calibri" w:eastAsia="Calibri" w:hAnsi="Calibri" w:cs="Calibri"/>
              </w:rPr>
              <w:t xml:space="preserve"> </w:t>
            </w:r>
            <w:r>
              <w:rPr>
                <w:rFonts w:ascii="Calibri" w:eastAsia="Calibri" w:hAnsi="Calibri" w:cs="Calibri"/>
              </w:rPr>
              <w:t>Coach</w:t>
            </w:r>
            <w:r w:rsidR="0048119D">
              <w:rPr>
                <w:rFonts w:ascii="Calibri" w:eastAsia="Calibri" w:hAnsi="Calibri" w:cs="Calibri"/>
              </w:rPr>
              <w:t xml:space="preserve"> </w:t>
            </w:r>
            <w:r>
              <w:rPr>
                <w:rFonts w:ascii="Calibri" w:eastAsia="Calibri" w:hAnsi="Calibri" w:cs="Calibri"/>
              </w:rPr>
              <w:t xml:space="preserve"> </w:t>
            </w:r>
            <w:r w:rsidR="00723AC6">
              <w:rPr>
                <w:rFonts w:ascii="Calibri" w:eastAsia="Calibri" w:hAnsi="Calibri" w:cs="Calibri"/>
              </w:rPr>
              <w:t xml:space="preserve"> </w:t>
            </w:r>
            <w:r w:rsidR="00C106C6">
              <w:rPr>
                <w:rFonts w:ascii="Calibri" w:eastAsia="Calibri" w:hAnsi="Calibri" w:cs="Calibri"/>
              </w:rPr>
              <w:t xml:space="preserve"> </w:t>
            </w:r>
            <w:r w:rsidR="00723AC6">
              <w:rPr>
                <w:rFonts w:ascii="Calibri" w:eastAsia="Calibri" w:hAnsi="Calibri" w:cs="Calibri"/>
              </w:rPr>
              <w:t xml:space="preserve"> </w:t>
            </w:r>
            <w:r w:rsidR="00C106C6">
              <w:rPr>
                <w:rFonts w:ascii="Calibri" w:eastAsia="Calibri" w:hAnsi="Calibri" w:cs="Calibri"/>
              </w:rPr>
              <w:t xml:space="preserve"> </w:t>
            </w:r>
            <w:r>
              <w:rPr>
                <w:rFonts w:ascii="Calibri" w:eastAsia="Calibri" w:hAnsi="Calibri" w:cs="Calibri"/>
              </w:rPr>
              <w:t xml:space="preserve">Teacher </w:t>
            </w:r>
            <w:r w:rsidR="0048119D">
              <w:rPr>
                <w:rFonts w:ascii="Calibri" w:eastAsia="Calibri" w:hAnsi="Calibri" w:cs="Calibri"/>
              </w:rPr>
              <w:t xml:space="preserve">    </w:t>
            </w:r>
            <w:r w:rsidR="00F37065">
              <w:rPr>
                <w:rFonts w:ascii="Calibri" w:eastAsia="Calibri" w:hAnsi="Calibri" w:cs="Calibri"/>
              </w:rPr>
              <w:t>Activity provider</w:t>
            </w:r>
            <w:r w:rsidR="0048119D">
              <w:rPr>
                <w:rFonts w:ascii="Calibri" w:eastAsia="Calibri" w:hAnsi="Calibri" w:cs="Calibri"/>
              </w:rPr>
              <w:t xml:space="preserve">  </w:t>
            </w:r>
            <w:r w:rsidR="00C106C6">
              <w:rPr>
                <w:rFonts w:ascii="Calibri" w:eastAsia="Calibri" w:hAnsi="Calibri" w:cs="Calibri"/>
              </w:rPr>
              <w:t xml:space="preserve">   </w:t>
            </w:r>
            <w:r w:rsidR="0048119D">
              <w:rPr>
                <w:rFonts w:ascii="Calibri" w:eastAsia="Calibri" w:hAnsi="Calibri" w:cs="Calibri"/>
              </w:rPr>
              <w:t>Student – Work Experience     Student – CDU Practicum</w:t>
            </w:r>
          </w:p>
        </w:tc>
      </w:tr>
    </w:tbl>
    <w:p w14:paraId="340174F8" w14:textId="77777777" w:rsidR="007D3ED0" w:rsidRPr="007D3ED0" w:rsidRDefault="007D3ED0" w:rsidP="007D3ED0">
      <w:pPr>
        <w:ind w:left="-993"/>
        <w:rPr>
          <w:rFonts w:ascii="Calibri" w:eastAsia="Calibri" w:hAnsi="Calibri" w:cs="Calibri"/>
        </w:rPr>
      </w:pPr>
    </w:p>
    <w:p w14:paraId="36F12563" w14:textId="77777777" w:rsidR="007D3ED0" w:rsidRPr="007D3ED0" w:rsidRDefault="007D3ED0" w:rsidP="00C106C6">
      <w:pPr>
        <w:ind w:left="-567" w:firstLine="567"/>
        <w:rPr>
          <w:rFonts w:ascii="Calibri" w:eastAsia="Calibri" w:hAnsi="Calibri" w:cs="Calibri"/>
          <w:b/>
          <w:bCs/>
        </w:rPr>
      </w:pPr>
      <w:r w:rsidRPr="007D3ED0">
        <w:rPr>
          <w:rFonts w:ascii="Calibri" w:eastAsia="Calibri" w:hAnsi="Calibri" w:cs="Calibri"/>
          <w:b/>
          <w:bCs/>
        </w:rPr>
        <w:t xml:space="preserve">Best contact number: </w:t>
      </w:r>
    </w:p>
    <w:p w14:paraId="2C39AC2A" w14:textId="53CA9EF8" w:rsidR="007D3ED0" w:rsidRPr="007D3ED0" w:rsidRDefault="00C106C6" w:rsidP="007D3ED0">
      <w:pPr>
        <w:rPr>
          <w:rFonts w:ascii="Calibri" w:eastAsia="Calibri" w:hAnsi="Calibri" w:cs="Calibri"/>
        </w:rPr>
      </w:pPr>
      <w:r>
        <w:rPr>
          <w:rFonts w:ascii="Calibri" w:eastAsia="Calibri" w:hAnsi="Calibri" w:cs="Calibri"/>
        </w:rPr>
        <w:t>____________________________________________________________________________________________</w:t>
      </w:r>
    </w:p>
    <w:p w14:paraId="4BF0D3A9" w14:textId="77777777" w:rsidR="00C106C6" w:rsidRDefault="00C106C6" w:rsidP="00C106C6">
      <w:pPr>
        <w:ind w:left="-567" w:firstLine="567"/>
        <w:rPr>
          <w:rFonts w:ascii="Calibri" w:eastAsia="Calibri" w:hAnsi="Calibri" w:cs="Calibri"/>
          <w:b/>
          <w:bCs/>
        </w:rPr>
      </w:pPr>
    </w:p>
    <w:p w14:paraId="3B8E9C74" w14:textId="7FB132A5" w:rsidR="007D3ED0" w:rsidRDefault="007D3ED0" w:rsidP="00C106C6">
      <w:pPr>
        <w:ind w:left="-567" w:firstLine="567"/>
        <w:rPr>
          <w:rFonts w:ascii="Calibri" w:eastAsia="Calibri" w:hAnsi="Calibri" w:cs="Calibri"/>
        </w:rPr>
      </w:pPr>
      <w:r w:rsidRPr="007D3ED0">
        <w:rPr>
          <w:rFonts w:ascii="Calibri" w:eastAsia="Calibri" w:hAnsi="Calibri" w:cs="Calibri"/>
          <w:b/>
          <w:bCs/>
        </w:rPr>
        <w:t xml:space="preserve">Email Address: </w:t>
      </w:r>
      <w:r w:rsidR="00597297">
        <w:rPr>
          <w:rFonts w:ascii="Calibri" w:eastAsia="Calibri" w:hAnsi="Calibri" w:cs="Calibri"/>
        </w:rPr>
        <w:t>(</w:t>
      </w:r>
      <w:r w:rsidRPr="007D3ED0">
        <w:rPr>
          <w:rFonts w:ascii="Calibri" w:eastAsia="Calibri" w:hAnsi="Calibri" w:cs="Calibri"/>
        </w:rPr>
        <w:t>Please print neatly</w:t>
      </w:r>
      <w:r w:rsidR="00597297">
        <w:rPr>
          <w:rFonts w:ascii="Calibri" w:eastAsia="Calibri" w:hAnsi="Calibri" w:cs="Calibri"/>
        </w:rPr>
        <w:t>)</w:t>
      </w:r>
    </w:p>
    <w:p w14:paraId="6E61A481" w14:textId="6861D38D" w:rsidR="009D00E0" w:rsidRDefault="00C106C6" w:rsidP="00C106C6">
      <w:pPr>
        <w:ind w:left="-567" w:firstLine="567"/>
        <w:rPr>
          <w:rFonts w:ascii="Calibri" w:eastAsia="Calibri" w:hAnsi="Calibri" w:cs="Calibri"/>
          <w:b/>
          <w:bCs/>
        </w:rPr>
      </w:pPr>
      <w:r>
        <w:rPr>
          <w:rFonts w:ascii="Calibri" w:eastAsia="Calibri" w:hAnsi="Calibri" w:cs="Calibri"/>
          <w:b/>
          <w:bCs/>
        </w:rPr>
        <w:t>____________________________________________________________________________________________</w:t>
      </w:r>
    </w:p>
    <w:p w14:paraId="0BFDC3A2" w14:textId="3CF896AC" w:rsidR="00C106C6" w:rsidRDefault="00C106C6" w:rsidP="00C106C6">
      <w:pPr>
        <w:ind w:left="-567" w:firstLine="567"/>
        <w:rPr>
          <w:rFonts w:ascii="Calibri" w:eastAsia="Calibri" w:hAnsi="Calibri" w:cs="Calibri"/>
        </w:rPr>
      </w:pPr>
    </w:p>
    <w:p w14:paraId="27B90E71" w14:textId="77777777" w:rsidR="00CE3C48" w:rsidRDefault="00CE3C48" w:rsidP="00C106C6">
      <w:pPr>
        <w:ind w:left="-567" w:firstLine="567"/>
        <w:rPr>
          <w:rFonts w:ascii="Calibri" w:eastAsia="Calibri" w:hAnsi="Calibri" w:cs="Calibri"/>
        </w:rPr>
      </w:pPr>
    </w:p>
    <w:p w14:paraId="0B2AA6AD" w14:textId="7C3CC2EB" w:rsidR="007D3ED0" w:rsidRPr="007D3ED0" w:rsidRDefault="007D3ED0" w:rsidP="007D3ED0">
      <w:pPr>
        <w:spacing w:after="0" w:line="240" w:lineRule="auto"/>
        <w:jc w:val="center"/>
        <w:rPr>
          <w:rFonts w:ascii="Calibri" w:eastAsia="Times New Roman" w:hAnsi="Calibri" w:cs="Calibri"/>
          <w:b/>
          <w:bCs/>
          <w:smallCaps/>
          <w:sz w:val="32"/>
          <w:szCs w:val="32"/>
        </w:rPr>
      </w:pPr>
      <w:r w:rsidRPr="007D3ED0">
        <w:rPr>
          <w:rFonts w:ascii="Calibri" w:eastAsia="Times New Roman" w:hAnsi="Calibri" w:cs="Calibri"/>
          <w:b/>
          <w:bCs/>
          <w:smallCaps/>
          <w:sz w:val="32"/>
          <w:szCs w:val="32"/>
        </w:rPr>
        <w:t>Memorandum Of Understanding</w:t>
      </w:r>
    </w:p>
    <w:p w14:paraId="7E48F357" w14:textId="6538B4C5" w:rsidR="007D3ED0" w:rsidRPr="007D3ED0" w:rsidRDefault="0030250C" w:rsidP="007D3ED0">
      <w:pPr>
        <w:spacing w:before="120" w:after="120"/>
        <w:jc w:val="center"/>
        <w:rPr>
          <w:rFonts w:ascii="Calibri" w:eastAsia="Calibri" w:hAnsi="Calibri" w:cs="Calibri"/>
          <w:b/>
          <w:bCs/>
          <w:sz w:val="32"/>
          <w:szCs w:val="32"/>
        </w:rPr>
      </w:pPr>
      <w:r w:rsidRPr="007D3ED0">
        <w:rPr>
          <w:rFonts w:ascii="Calibri" w:eastAsia="Calibri" w:hAnsi="Calibri" w:cs="Calibri"/>
          <w:b/>
          <w:bCs/>
          <w:sz w:val="32"/>
          <w:szCs w:val="32"/>
        </w:rPr>
        <w:t>Between</w:t>
      </w:r>
    </w:p>
    <w:p w14:paraId="4FAC4F29" w14:textId="77777777" w:rsidR="007D3ED0" w:rsidRPr="0030250C" w:rsidRDefault="007D3ED0" w:rsidP="007D3ED0">
      <w:pPr>
        <w:spacing w:before="240"/>
        <w:jc w:val="center"/>
        <w:rPr>
          <w:rFonts w:ascii="Calibri" w:eastAsia="Calibri" w:hAnsi="Calibri" w:cs="Calibri"/>
          <w:b/>
          <w:bCs/>
          <w:smallCaps/>
          <w:sz w:val="32"/>
          <w:szCs w:val="32"/>
        </w:rPr>
      </w:pPr>
      <w:r w:rsidRPr="0030250C">
        <w:rPr>
          <w:rFonts w:ascii="Calibri" w:eastAsia="Calibri" w:hAnsi="Calibri" w:cs="Calibri"/>
          <w:b/>
          <w:bCs/>
          <w:smallCaps/>
          <w:sz w:val="32"/>
          <w:szCs w:val="32"/>
        </w:rPr>
        <w:t>NTSA</w:t>
      </w:r>
    </w:p>
    <w:p w14:paraId="2065A9CB" w14:textId="2E97E07A" w:rsidR="007D3ED0" w:rsidRPr="0030250C" w:rsidRDefault="007D3ED0" w:rsidP="007D3ED0">
      <w:pPr>
        <w:spacing w:before="120"/>
        <w:jc w:val="center"/>
        <w:rPr>
          <w:rFonts w:ascii="Calibri" w:eastAsia="Calibri" w:hAnsi="Calibri" w:cs="Calibri"/>
          <w:b/>
          <w:bCs/>
          <w:smallCaps/>
          <w:sz w:val="32"/>
          <w:szCs w:val="32"/>
        </w:rPr>
      </w:pPr>
      <w:r w:rsidRPr="0030250C">
        <w:rPr>
          <w:rFonts w:ascii="Calibri" w:eastAsia="Calibri" w:hAnsi="Calibri" w:cs="Calibri"/>
          <w:b/>
          <w:bCs/>
          <w:smallCaps/>
          <w:sz w:val="32"/>
          <w:szCs w:val="32"/>
        </w:rPr>
        <w:t>and</w:t>
      </w:r>
    </w:p>
    <w:p w14:paraId="138B7E91" w14:textId="03F7E817" w:rsidR="00B84E3A" w:rsidRPr="007D3ED0" w:rsidRDefault="00B84E3A" w:rsidP="007D3ED0">
      <w:pPr>
        <w:spacing w:before="120"/>
        <w:jc w:val="center"/>
        <w:rPr>
          <w:rFonts w:ascii="Calibri" w:eastAsia="Calibri" w:hAnsi="Calibri" w:cs="Calibri"/>
          <w:iCs/>
          <w:smallCaps/>
          <w:sz w:val="32"/>
          <w:szCs w:val="32"/>
        </w:rPr>
      </w:pPr>
      <w:r w:rsidRPr="00B84E3A">
        <w:rPr>
          <w:rFonts w:ascii="Calibri" w:eastAsia="Calibri" w:hAnsi="Calibri" w:cs="Calibri"/>
          <w:iCs/>
          <w:smallCaps/>
          <w:sz w:val="32"/>
          <w:szCs w:val="32"/>
        </w:rPr>
        <w:t>_______________________________</w:t>
      </w:r>
    </w:p>
    <w:p w14:paraId="772F98AD" w14:textId="402CDD5F" w:rsidR="007D3ED0" w:rsidRPr="00BB7437" w:rsidRDefault="00F37065" w:rsidP="007D3ED0">
      <w:pPr>
        <w:spacing w:before="120"/>
        <w:jc w:val="center"/>
        <w:rPr>
          <w:rFonts w:ascii="Calibri" w:eastAsia="Calibri" w:hAnsi="Calibri" w:cs="Calibri"/>
          <w:smallCaps/>
        </w:rPr>
      </w:pPr>
      <w:r w:rsidRPr="00BB7437">
        <w:rPr>
          <w:rFonts w:ascii="Calibri" w:eastAsia="Calibri" w:hAnsi="Calibri" w:cs="Calibri"/>
          <w:smallCaps/>
        </w:rPr>
        <w:t>[Volunteer</w:t>
      </w:r>
      <w:r w:rsidR="007D3ED0" w:rsidRPr="00BB7437">
        <w:rPr>
          <w:rFonts w:ascii="Calibri" w:eastAsia="Calibri" w:hAnsi="Calibri" w:cs="Calibri"/>
          <w:smallCaps/>
        </w:rPr>
        <w:t xml:space="preserve"> Name]</w:t>
      </w:r>
    </w:p>
    <w:p w14:paraId="14354BF3" w14:textId="77777777" w:rsidR="00BB7437" w:rsidRPr="00BB7437" w:rsidRDefault="00BB7437" w:rsidP="007D3ED0">
      <w:pPr>
        <w:spacing w:before="120"/>
        <w:jc w:val="center"/>
        <w:rPr>
          <w:rFonts w:ascii="Calibri" w:eastAsia="Calibri" w:hAnsi="Calibri" w:cs="Calibri"/>
          <w:smallCaps/>
        </w:rPr>
      </w:pPr>
    </w:p>
    <w:p w14:paraId="74C6C003" w14:textId="4CAF20E2" w:rsidR="007D3ED0" w:rsidRPr="007D3ED0" w:rsidRDefault="007D3ED0" w:rsidP="007D3ED0">
      <w:pPr>
        <w:keepNext/>
        <w:spacing w:after="0" w:line="240" w:lineRule="auto"/>
        <w:jc w:val="both"/>
        <w:outlineLvl w:val="0"/>
        <w:rPr>
          <w:rFonts w:ascii="Calibri" w:eastAsia="Times New Roman" w:hAnsi="Calibri" w:cs="Calibri"/>
          <w:b/>
          <w:bCs/>
          <w:sz w:val="24"/>
          <w:szCs w:val="24"/>
        </w:rPr>
      </w:pPr>
      <w:r w:rsidRPr="007D3ED0">
        <w:rPr>
          <w:rFonts w:ascii="Calibri" w:eastAsia="Times New Roman" w:hAnsi="Calibri" w:cs="Calibri"/>
          <w:b/>
          <w:bCs/>
          <w:sz w:val="24"/>
          <w:szCs w:val="24"/>
        </w:rPr>
        <w:lastRenderedPageBreak/>
        <w:t>I.</w:t>
      </w:r>
      <w:r w:rsidRPr="007D3ED0">
        <w:rPr>
          <w:rFonts w:ascii="Calibri" w:eastAsia="Times New Roman" w:hAnsi="Calibri" w:cs="Calibri"/>
          <w:b/>
          <w:bCs/>
          <w:sz w:val="24"/>
          <w:szCs w:val="24"/>
        </w:rPr>
        <w:tab/>
        <w:t>P</w:t>
      </w:r>
      <w:r w:rsidR="0030250C">
        <w:rPr>
          <w:rFonts w:ascii="Calibri" w:eastAsia="Times New Roman" w:hAnsi="Calibri" w:cs="Calibri"/>
          <w:b/>
          <w:bCs/>
          <w:sz w:val="24"/>
          <w:szCs w:val="24"/>
        </w:rPr>
        <w:t>reamble</w:t>
      </w:r>
    </w:p>
    <w:p w14:paraId="07C125BC" w14:textId="77777777" w:rsidR="007D3ED0" w:rsidRPr="007D3ED0" w:rsidRDefault="007D3ED0" w:rsidP="007D3ED0">
      <w:pPr>
        <w:spacing w:after="0"/>
        <w:jc w:val="both"/>
        <w:rPr>
          <w:rFonts w:ascii="Calibri" w:eastAsia="Calibri" w:hAnsi="Calibri" w:cs="Calibri"/>
        </w:rPr>
      </w:pPr>
    </w:p>
    <w:p w14:paraId="6BB26360" w14:textId="1CF4341E" w:rsidR="006E1B14" w:rsidRDefault="007D3ED0" w:rsidP="007D3ED0">
      <w:pPr>
        <w:spacing w:after="0"/>
        <w:jc w:val="both"/>
        <w:rPr>
          <w:rFonts w:ascii="Calibri" w:eastAsia="Calibri" w:hAnsi="Calibri" w:cs="Calibri"/>
        </w:rPr>
      </w:pPr>
      <w:r w:rsidRPr="007D3ED0">
        <w:rPr>
          <w:rFonts w:ascii="Calibri" w:eastAsia="Calibri" w:hAnsi="Calibri" w:cs="Calibri"/>
        </w:rPr>
        <w:t xml:space="preserve">This document seeks to </w:t>
      </w:r>
      <w:r w:rsidR="0030250C">
        <w:rPr>
          <w:rFonts w:ascii="Calibri" w:eastAsia="Calibri" w:hAnsi="Calibri" w:cs="Calibri"/>
        </w:rPr>
        <w:t>clarify</w:t>
      </w:r>
      <w:r w:rsidRPr="007D3ED0">
        <w:rPr>
          <w:rFonts w:ascii="Calibri" w:eastAsia="Calibri" w:hAnsi="Calibri" w:cs="Calibri"/>
        </w:rPr>
        <w:t xml:space="preserve"> the </w:t>
      </w:r>
      <w:r w:rsidR="00C106C6">
        <w:rPr>
          <w:rFonts w:ascii="Calibri" w:eastAsia="Calibri" w:hAnsi="Calibri" w:cs="Calibri"/>
        </w:rPr>
        <w:t xml:space="preserve">expectations of volunteers </w:t>
      </w:r>
      <w:r w:rsidRPr="007D3ED0">
        <w:rPr>
          <w:rFonts w:ascii="Calibri" w:eastAsia="Calibri" w:hAnsi="Calibri" w:cs="Calibri"/>
        </w:rPr>
        <w:t xml:space="preserve">assisting with the delivery of the Program. </w:t>
      </w:r>
      <w:r w:rsidR="0030250C">
        <w:rPr>
          <w:rFonts w:ascii="Calibri" w:eastAsia="Calibri" w:hAnsi="Calibri" w:cs="Calibri"/>
        </w:rPr>
        <w:t>It also specifies the</w:t>
      </w:r>
      <w:r w:rsidRPr="007D3ED0">
        <w:rPr>
          <w:rFonts w:ascii="Calibri" w:eastAsia="Calibri" w:hAnsi="Calibri" w:cs="Calibri"/>
        </w:rPr>
        <w:t xml:space="preserve"> resources and support that the NTSA pledges to provide Volunteer</w:t>
      </w:r>
      <w:r w:rsidR="00C106C6">
        <w:rPr>
          <w:rFonts w:ascii="Calibri" w:eastAsia="Calibri" w:hAnsi="Calibri" w:cs="Calibri"/>
        </w:rPr>
        <w:t>s</w:t>
      </w:r>
      <w:r w:rsidRPr="007D3ED0">
        <w:rPr>
          <w:rFonts w:ascii="Calibri" w:eastAsia="Calibri" w:hAnsi="Calibri" w:cs="Calibri"/>
        </w:rPr>
        <w:t xml:space="preserve"> to enable the Program to be delivered. </w:t>
      </w:r>
    </w:p>
    <w:p w14:paraId="22041839" w14:textId="77777777" w:rsidR="006E1B14" w:rsidRDefault="006E1B14" w:rsidP="007D3ED0">
      <w:pPr>
        <w:spacing w:after="0"/>
        <w:jc w:val="both"/>
        <w:rPr>
          <w:rFonts w:ascii="Calibri" w:eastAsia="Calibri" w:hAnsi="Calibri" w:cs="Calibri"/>
        </w:rPr>
      </w:pPr>
    </w:p>
    <w:p w14:paraId="12221462" w14:textId="667F335C" w:rsidR="006E1B14" w:rsidRPr="007D3ED0" w:rsidRDefault="0030250C" w:rsidP="006E1B14">
      <w:pPr>
        <w:spacing w:after="0"/>
        <w:jc w:val="both"/>
        <w:rPr>
          <w:rFonts w:ascii="Calibri" w:eastAsia="Calibri" w:hAnsi="Calibri" w:cs="Calibri"/>
        </w:rPr>
      </w:pPr>
      <w:r>
        <w:rPr>
          <w:rFonts w:ascii="Calibri" w:eastAsia="Calibri" w:hAnsi="Calibri" w:cs="Calibri"/>
        </w:rPr>
        <w:t xml:space="preserve">A signed MOU between the </w:t>
      </w:r>
      <w:r w:rsidR="006E1B14" w:rsidRPr="007D3ED0">
        <w:rPr>
          <w:rFonts w:ascii="Calibri" w:eastAsia="Calibri" w:hAnsi="Calibri" w:cs="Calibri"/>
        </w:rPr>
        <w:t xml:space="preserve">NTSA and </w:t>
      </w:r>
      <w:r>
        <w:rPr>
          <w:rFonts w:ascii="Calibri" w:eastAsia="Calibri" w:hAnsi="Calibri" w:cs="Calibri"/>
        </w:rPr>
        <w:t>the Program volunteers is not a</w:t>
      </w:r>
      <w:r w:rsidR="00C106C6">
        <w:rPr>
          <w:rFonts w:ascii="Calibri" w:eastAsia="Calibri" w:hAnsi="Calibri" w:cs="Calibri"/>
        </w:rPr>
        <w:t xml:space="preserve"> legally binding</w:t>
      </w:r>
      <w:r w:rsidR="006E1B14" w:rsidRPr="007D3ED0">
        <w:rPr>
          <w:rFonts w:ascii="Calibri" w:eastAsia="Calibri" w:hAnsi="Calibri" w:cs="Calibri"/>
        </w:rPr>
        <w:t xml:space="preserve"> contract.  It is a mutually agreed upon partnership, recognising that growth, and success of </w:t>
      </w:r>
      <w:r>
        <w:rPr>
          <w:rFonts w:ascii="Calibri" w:eastAsia="Calibri" w:hAnsi="Calibri" w:cs="Calibri"/>
        </w:rPr>
        <w:t>the Program</w:t>
      </w:r>
      <w:r w:rsidR="006E1B14" w:rsidRPr="007D3ED0">
        <w:rPr>
          <w:rFonts w:ascii="Calibri" w:eastAsia="Calibri" w:hAnsi="Calibri" w:cs="Calibri"/>
        </w:rPr>
        <w:t xml:space="preserve"> depend upon both NTSA Staff </w:t>
      </w:r>
      <w:r w:rsidR="006E1B14" w:rsidRPr="00C106C6">
        <w:rPr>
          <w:rFonts w:ascii="Calibri" w:eastAsia="Calibri" w:hAnsi="Calibri" w:cs="Calibri"/>
        </w:rPr>
        <w:t>and</w:t>
      </w:r>
      <w:r w:rsidR="006E1B14" w:rsidRPr="007D3ED0">
        <w:rPr>
          <w:rFonts w:ascii="Calibri" w:eastAsia="Calibri" w:hAnsi="Calibri" w:cs="Calibri"/>
        </w:rPr>
        <w:t xml:space="preserve"> Volunteer</w:t>
      </w:r>
      <w:r w:rsidR="00C106C6">
        <w:rPr>
          <w:rFonts w:ascii="Calibri" w:eastAsia="Calibri" w:hAnsi="Calibri" w:cs="Calibri"/>
        </w:rPr>
        <w:t>s</w:t>
      </w:r>
      <w:r w:rsidR="006E1B14" w:rsidRPr="007D3ED0">
        <w:rPr>
          <w:rFonts w:ascii="Calibri" w:eastAsia="Calibri" w:hAnsi="Calibri" w:cs="Calibri"/>
        </w:rPr>
        <w:t xml:space="preserve">.   </w:t>
      </w:r>
    </w:p>
    <w:p w14:paraId="1E72B68C" w14:textId="4074A6A1" w:rsidR="007D3ED0" w:rsidRPr="007D3ED0" w:rsidRDefault="007D3ED0" w:rsidP="007D3ED0">
      <w:pPr>
        <w:spacing w:after="0"/>
        <w:jc w:val="both"/>
        <w:rPr>
          <w:rFonts w:ascii="Calibri" w:eastAsia="Calibri" w:hAnsi="Calibri" w:cs="Calibri"/>
        </w:rPr>
      </w:pPr>
    </w:p>
    <w:p w14:paraId="18572F09" w14:textId="3973CBF2" w:rsidR="007D3ED0" w:rsidRPr="007D3ED0" w:rsidRDefault="007D3ED0" w:rsidP="007D3ED0">
      <w:pPr>
        <w:spacing w:after="0"/>
        <w:jc w:val="both"/>
        <w:rPr>
          <w:rFonts w:ascii="Calibri" w:eastAsia="Calibri" w:hAnsi="Calibri" w:cs="Calibri"/>
        </w:rPr>
      </w:pPr>
      <w:r w:rsidRPr="007D3ED0">
        <w:rPr>
          <w:rFonts w:ascii="Calibri" w:eastAsia="Calibri" w:hAnsi="Calibri" w:cs="Calibri"/>
        </w:rPr>
        <w:t xml:space="preserve">This MOU will be reviewed and updated annually. </w:t>
      </w:r>
    </w:p>
    <w:p w14:paraId="63B421D7" w14:textId="77777777" w:rsidR="007D3ED0" w:rsidRPr="007D3ED0" w:rsidRDefault="007D3ED0" w:rsidP="007D3ED0">
      <w:pPr>
        <w:spacing w:after="0"/>
        <w:jc w:val="both"/>
        <w:rPr>
          <w:rFonts w:ascii="Calibri" w:eastAsia="Calibri" w:hAnsi="Calibri" w:cs="Calibri"/>
        </w:rPr>
      </w:pPr>
    </w:p>
    <w:p w14:paraId="13E611C8" w14:textId="292A93E6" w:rsidR="007D3ED0" w:rsidRPr="0030250C" w:rsidRDefault="007D3ED0" w:rsidP="007D3ED0">
      <w:pPr>
        <w:spacing w:after="0"/>
        <w:jc w:val="both"/>
        <w:rPr>
          <w:rFonts w:ascii="Calibri" w:eastAsia="Calibri" w:hAnsi="Calibri" w:cs="Calibri"/>
          <w:b/>
          <w:sz w:val="24"/>
          <w:szCs w:val="24"/>
        </w:rPr>
      </w:pPr>
      <w:r w:rsidRPr="0030250C">
        <w:rPr>
          <w:rFonts w:ascii="Calibri" w:eastAsia="Calibri" w:hAnsi="Calibri" w:cs="Calibri"/>
          <w:b/>
          <w:sz w:val="24"/>
          <w:szCs w:val="24"/>
        </w:rPr>
        <w:t>2.</w:t>
      </w:r>
      <w:r w:rsidRPr="007D3ED0">
        <w:rPr>
          <w:rFonts w:ascii="Calibri" w:eastAsia="Calibri" w:hAnsi="Calibri" w:cs="Calibri"/>
          <w:b/>
        </w:rPr>
        <w:tab/>
      </w:r>
      <w:r w:rsidRPr="0030250C">
        <w:rPr>
          <w:rFonts w:ascii="Calibri" w:eastAsia="Calibri" w:hAnsi="Calibri" w:cs="Calibri"/>
          <w:b/>
          <w:sz w:val="24"/>
          <w:szCs w:val="24"/>
        </w:rPr>
        <w:t>NTSA Support</w:t>
      </w:r>
    </w:p>
    <w:p w14:paraId="61789806" w14:textId="4DF72282" w:rsidR="0030250C" w:rsidRDefault="0030250C" w:rsidP="007D3ED0">
      <w:pPr>
        <w:spacing w:after="0"/>
        <w:jc w:val="both"/>
        <w:rPr>
          <w:rFonts w:ascii="Calibri" w:eastAsia="Calibri" w:hAnsi="Calibri" w:cs="Calibri"/>
          <w:b/>
        </w:rPr>
      </w:pPr>
    </w:p>
    <w:p w14:paraId="48D2C538" w14:textId="77777777" w:rsidR="0030250C" w:rsidRDefault="0030250C" w:rsidP="0030250C">
      <w:pPr>
        <w:numPr>
          <w:ilvl w:val="0"/>
          <w:numId w:val="9"/>
        </w:numPr>
        <w:spacing w:after="0" w:line="240" w:lineRule="auto"/>
        <w:ind w:left="464"/>
        <w:jc w:val="both"/>
        <w:rPr>
          <w:rFonts w:ascii="Calibri" w:eastAsia="Calibri" w:hAnsi="Calibri" w:cs="Calibri"/>
          <w:b/>
        </w:rPr>
      </w:pPr>
      <w:r w:rsidRPr="007D3ED0">
        <w:rPr>
          <w:rFonts w:ascii="Calibri" w:eastAsia="Calibri" w:hAnsi="Calibri" w:cs="Calibri"/>
          <w:b/>
        </w:rPr>
        <w:t>Liability</w:t>
      </w:r>
    </w:p>
    <w:p w14:paraId="58E4C61E" w14:textId="77777777" w:rsidR="0030250C" w:rsidRDefault="0030250C" w:rsidP="0030250C">
      <w:pPr>
        <w:spacing w:after="0" w:line="240" w:lineRule="auto"/>
        <w:ind w:left="464"/>
        <w:jc w:val="both"/>
        <w:rPr>
          <w:rFonts w:ascii="Calibri" w:eastAsia="Calibri" w:hAnsi="Calibri" w:cs="Calibri"/>
          <w:b/>
        </w:rPr>
      </w:pPr>
    </w:p>
    <w:p w14:paraId="5B913F65" w14:textId="3BEF5A8F" w:rsidR="0030250C" w:rsidRPr="00CC1F04" w:rsidRDefault="0030250C" w:rsidP="0030250C">
      <w:pPr>
        <w:pStyle w:val="ListParagraph"/>
        <w:numPr>
          <w:ilvl w:val="1"/>
          <w:numId w:val="9"/>
        </w:numPr>
        <w:spacing w:after="0" w:line="240" w:lineRule="auto"/>
        <w:ind w:left="1211"/>
        <w:jc w:val="both"/>
        <w:rPr>
          <w:rFonts w:ascii="Calibri" w:eastAsia="Calibri" w:hAnsi="Calibri" w:cs="Calibri"/>
          <w:b/>
        </w:rPr>
      </w:pPr>
      <w:r>
        <w:rPr>
          <w:rFonts w:ascii="Calibri" w:eastAsia="Calibri" w:hAnsi="Calibri" w:cs="Calibri"/>
          <w:bCs/>
          <w:sz w:val="20"/>
          <w:szCs w:val="20"/>
        </w:rPr>
        <w:t xml:space="preserve">Volunteers are not exposed to ‘Liability’ </w:t>
      </w:r>
      <w:r w:rsidRPr="00CC1F04">
        <w:rPr>
          <w:rFonts w:ascii="Calibri" w:eastAsia="Calibri" w:hAnsi="Calibri" w:cs="Calibri"/>
          <w:bCs/>
          <w:sz w:val="20"/>
          <w:szCs w:val="20"/>
        </w:rPr>
        <w:t xml:space="preserve">for </w:t>
      </w:r>
      <w:r>
        <w:rPr>
          <w:rFonts w:ascii="Calibri" w:eastAsia="Calibri" w:hAnsi="Calibri" w:cs="Calibri"/>
          <w:bCs/>
          <w:sz w:val="20"/>
          <w:szCs w:val="20"/>
        </w:rPr>
        <w:t xml:space="preserve">matters relating to the delivery of the Program.  </w:t>
      </w:r>
    </w:p>
    <w:p w14:paraId="6E39DF01" w14:textId="77777777" w:rsidR="0030250C" w:rsidRPr="00CC1F04" w:rsidRDefault="0030250C" w:rsidP="0030250C">
      <w:pPr>
        <w:pStyle w:val="ListParagraph"/>
        <w:spacing w:after="0" w:line="240" w:lineRule="auto"/>
        <w:ind w:left="1211"/>
        <w:jc w:val="both"/>
        <w:rPr>
          <w:rFonts w:ascii="Calibri" w:eastAsia="Calibri" w:hAnsi="Calibri" w:cs="Calibri"/>
          <w:b/>
        </w:rPr>
      </w:pPr>
    </w:p>
    <w:p w14:paraId="3D2D16FC" w14:textId="77777777" w:rsidR="0030250C" w:rsidRPr="00EC6448" w:rsidRDefault="0030250C" w:rsidP="0030250C">
      <w:pPr>
        <w:pStyle w:val="ListParagraph"/>
        <w:numPr>
          <w:ilvl w:val="0"/>
          <w:numId w:val="9"/>
        </w:numPr>
        <w:spacing w:after="200" w:line="240" w:lineRule="auto"/>
        <w:ind w:left="464"/>
        <w:rPr>
          <w:rFonts w:ascii="Calibri" w:eastAsia="Calibri" w:hAnsi="Calibri" w:cs="Calibri"/>
          <w:b/>
        </w:rPr>
      </w:pPr>
      <w:r w:rsidRPr="00EC6448">
        <w:rPr>
          <w:rFonts w:ascii="Calibri" w:eastAsia="Calibri" w:hAnsi="Calibri" w:cs="Calibri"/>
          <w:b/>
        </w:rPr>
        <w:t xml:space="preserve">Resource Support </w:t>
      </w:r>
      <w:r w:rsidRPr="00EC6448">
        <w:rPr>
          <w:rFonts w:ascii="Calibri" w:eastAsia="Calibri" w:hAnsi="Calibri" w:cs="Calibri"/>
          <w:b/>
        </w:rPr>
        <w:tab/>
      </w:r>
      <w:r w:rsidRPr="00EC6448">
        <w:rPr>
          <w:rFonts w:ascii="Calibri" w:eastAsia="Calibri" w:hAnsi="Calibri" w:cs="Calibri"/>
          <w:b/>
        </w:rPr>
        <w:tab/>
      </w:r>
    </w:p>
    <w:p w14:paraId="05D79180" w14:textId="5F583B3C" w:rsidR="0030250C" w:rsidRPr="007D3ED0" w:rsidRDefault="0030250C" w:rsidP="0030250C">
      <w:pPr>
        <w:numPr>
          <w:ilvl w:val="1"/>
          <w:numId w:val="9"/>
        </w:numPr>
        <w:spacing w:after="0" w:line="240" w:lineRule="auto"/>
        <w:ind w:left="1211"/>
        <w:jc w:val="both"/>
        <w:rPr>
          <w:rFonts w:ascii="Calibri" w:eastAsia="Calibri" w:hAnsi="Calibri" w:cs="Calibri"/>
          <w:b/>
        </w:rPr>
      </w:pPr>
      <w:r w:rsidRPr="007D3ED0">
        <w:rPr>
          <w:rFonts w:ascii="Calibri" w:eastAsia="Calibri" w:hAnsi="Calibri" w:cs="Calibri"/>
        </w:rPr>
        <w:t xml:space="preserve">The NTSA will seek to provide necessary levels of technical resources and practical guidance to enable the volunteer to carry out </w:t>
      </w:r>
      <w:r>
        <w:rPr>
          <w:rFonts w:ascii="Calibri" w:eastAsia="Calibri" w:hAnsi="Calibri" w:cs="Calibri"/>
        </w:rPr>
        <w:t>agreed tasks</w:t>
      </w:r>
      <w:r w:rsidRPr="007D3ED0">
        <w:rPr>
          <w:rFonts w:ascii="Calibri" w:eastAsia="Calibri" w:hAnsi="Calibri" w:cs="Calibri"/>
        </w:rPr>
        <w:t xml:space="preserve"> with ease and certainty.</w:t>
      </w:r>
    </w:p>
    <w:p w14:paraId="39F587B5" w14:textId="77777777" w:rsidR="0030250C" w:rsidRPr="007D3ED0" w:rsidRDefault="0030250C" w:rsidP="0030250C">
      <w:pPr>
        <w:spacing w:after="0" w:line="240" w:lineRule="auto"/>
        <w:ind w:left="1184"/>
        <w:jc w:val="both"/>
        <w:rPr>
          <w:rFonts w:ascii="Calibri" w:eastAsia="Calibri" w:hAnsi="Calibri" w:cs="Calibri"/>
          <w:b/>
        </w:rPr>
      </w:pPr>
    </w:p>
    <w:p w14:paraId="1B640B0A" w14:textId="77777777" w:rsidR="0030250C" w:rsidRPr="007D3ED0" w:rsidRDefault="0030250C" w:rsidP="0030250C">
      <w:pPr>
        <w:numPr>
          <w:ilvl w:val="0"/>
          <w:numId w:val="9"/>
        </w:numPr>
        <w:spacing w:after="0" w:line="240" w:lineRule="auto"/>
        <w:ind w:left="464"/>
        <w:jc w:val="both"/>
        <w:rPr>
          <w:rFonts w:ascii="Calibri" w:eastAsia="Calibri" w:hAnsi="Calibri" w:cs="Calibri"/>
          <w:b/>
        </w:rPr>
      </w:pPr>
      <w:r w:rsidRPr="007D3ED0">
        <w:rPr>
          <w:rFonts w:ascii="Calibri" w:eastAsia="Calibri" w:hAnsi="Calibri" w:cs="Calibri"/>
          <w:b/>
        </w:rPr>
        <w:t>Leadership Support</w:t>
      </w:r>
    </w:p>
    <w:p w14:paraId="680841C4" w14:textId="77777777" w:rsidR="0030250C" w:rsidRPr="007D3ED0" w:rsidRDefault="0030250C" w:rsidP="0030250C">
      <w:pPr>
        <w:spacing w:after="0" w:line="240" w:lineRule="auto"/>
        <w:ind w:left="464"/>
        <w:jc w:val="both"/>
        <w:rPr>
          <w:rFonts w:ascii="Calibri" w:eastAsia="Calibri" w:hAnsi="Calibri" w:cs="Calibri"/>
          <w:b/>
        </w:rPr>
      </w:pPr>
      <w:r w:rsidRPr="007D3ED0">
        <w:rPr>
          <w:rFonts w:ascii="Calibri" w:eastAsia="Calibri" w:hAnsi="Calibri" w:cs="Calibri"/>
          <w:b/>
        </w:rPr>
        <w:tab/>
      </w:r>
      <w:r w:rsidRPr="007D3ED0">
        <w:rPr>
          <w:rFonts w:ascii="Calibri" w:eastAsia="Calibri" w:hAnsi="Calibri" w:cs="Calibri"/>
          <w:b/>
        </w:rPr>
        <w:tab/>
      </w:r>
    </w:p>
    <w:p w14:paraId="1FCFF2D1" w14:textId="606AA5EA" w:rsidR="0030250C" w:rsidRPr="007D3ED0" w:rsidRDefault="0030250C" w:rsidP="0030250C">
      <w:pPr>
        <w:numPr>
          <w:ilvl w:val="1"/>
          <w:numId w:val="9"/>
        </w:numPr>
        <w:spacing w:after="0" w:line="240" w:lineRule="auto"/>
        <w:ind w:left="1211"/>
        <w:jc w:val="both"/>
        <w:rPr>
          <w:rFonts w:ascii="Calibri" w:eastAsia="Calibri" w:hAnsi="Calibri" w:cs="Calibri"/>
          <w:b/>
        </w:rPr>
      </w:pPr>
      <w:r w:rsidRPr="007D3ED0">
        <w:rPr>
          <w:rFonts w:ascii="Calibri" w:eastAsia="Calibri" w:hAnsi="Calibri" w:cs="Calibri"/>
        </w:rPr>
        <w:t xml:space="preserve">The NTSA acknowledges the need for committed volunteers to work alongside NTSA staff in fulfilment of </w:t>
      </w:r>
      <w:r>
        <w:rPr>
          <w:rFonts w:ascii="Calibri" w:eastAsia="Calibri" w:hAnsi="Calibri" w:cs="Calibri"/>
        </w:rPr>
        <w:t>t</w:t>
      </w:r>
      <w:r w:rsidRPr="007D3ED0">
        <w:rPr>
          <w:rFonts w:ascii="Calibri" w:eastAsia="Calibri" w:hAnsi="Calibri" w:cs="Calibri"/>
        </w:rPr>
        <w:t>he Program outcomes</w:t>
      </w:r>
      <w:r>
        <w:rPr>
          <w:rFonts w:ascii="Calibri" w:eastAsia="Calibri" w:hAnsi="Calibri" w:cs="Calibri"/>
        </w:rPr>
        <w:t>. The NTSA</w:t>
      </w:r>
      <w:r w:rsidRPr="007D3ED0">
        <w:rPr>
          <w:rFonts w:ascii="Calibri" w:eastAsia="Calibri" w:hAnsi="Calibri" w:cs="Calibri"/>
        </w:rPr>
        <w:t xml:space="preserve"> will work diligently to supply </w:t>
      </w:r>
      <w:r>
        <w:rPr>
          <w:rFonts w:ascii="Calibri" w:eastAsia="Calibri" w:hAnsi="Calibri" w:cs="Calibri"/>
        </w:rPr>
        <w:t xml:space="preserve">individualised </w:t>
      </w:r>
      <w:r w:rsidRPr="007D3ED0">
        <w:rPr>
          <w:rFonts w:ascii="Calibri" w:eastAsia="Calibri" w:hAnsi="Calibri" w:cs="Calibri"/>
        </w:rPr>
        <w:t xml:space="preserve">leadership that supports the development of the volunteer’s </w:t>
      </w:r>
      <w:r w:rsidRPr="007D3ED0">
        <w:rPr>
          <w:rFonts w:ascii="Calibri" w:eastAsia="Calibri" w:hAnsi="Calibri" w:cs="Calibri"/>
          <w:color w:val="000000"/>
        </w:rPr>
        <w:t xml:space="preserve">competence, confidence, </w:t>
      </w:r>
      <w:r>
        <w:rPr>
          <w:rFonts w:ascii="Calibri" w:eastAsia="Calibri" w:hAnsi="Calibri" w:cs="Calibri"/>
          <w:color w:val="000000"/>
        </w:rPr>
        <w:t>and</w:t>
      </w:r>
      <w:r w:rsidRPr="007D3ED0">
        <w:rPr>
          <w:rFonts w:ascii="Calibri" w:eastAsia="Calibri" w:hAnsi="Calibri" w:cs="Calibri"/>
          <w:color w:val="000000"/>
        </w:rPr>
        <w:t xml:space="preserve"> motivation to promote long term engagement</w:t>
      </w:r>
      <w:r w:rsidRPr="007D3ED0">
        <w:rPr>
          <w:rFonts w:ascii="Calibri" w:eastAsia="Calibri" w:hAnsi="Calibri" w:cs="Calibri"/>
        </w:rPr>
        <w:t>.</w:t>
      </w:r>
    </w:p>
    <w:p w14:paraId="57ACAF81" w14:textId="77777777" w:rsidR="007D3ED0" w:rsidRPr="007D3ED0" w:rsidRDefault="007D3ED0" w:rsidP="007D3ED0">
      <w:pPr>
        <w:spacing w:after="0"/>
        <w:jc w:val="both"/>
        <w:rPr>
          <w:rFonts w:ascii="Calibri" w:eastAsia="Calibri" w:hAnsi="Calibri" w:cs="Calibri"/>
        </w:rPr>
      </w:pPr>
    </w:p>
    <w:p w14:paraId="16D5D0D7" w14:textId="6E833CD8" w:rsidR="007D3ED0" w:rsidRPr="007D3ED0" w:rsidRDefault="007D3ED0" w:rsidP="007D3ED0">
      <w:pPr>
        <w:keepNext/>
        <w:spacing w:after="0" w:line="240" w:lineRule="auto"/>
        <w:jc w:val="both"/>
        <w:outlineLvl w:val="0"/>
        <w:rPr>
          <w:rFonts w:ascii="Calibri" w:eastAsia="Times New Roman" w:hAnsi="Calibri" w:cs="Calibri"/>
          <w:b/>
          <w:bCs/>
          <w:sz w:val="24"/>
          <w:szCs w:val="24"/>
        </w:rPr>
      </w:pPr>
      <w:r w:rsidRPr="007D3ED0">
        <w:rPr>
          <w:rFonts w:ascii="Calibri" w:eastAsia="Times New Roman" w:hAnsi="Calibri" w:cs="Calibri"/>
          <w:b/>
          <w:bCs/>
          <w:sz w:val="24"/>
          <w:szCs w:val="24"/>
        </w:rPr>
        <w:t>3.</w:t>
      </w:r>
      <w:r w:rsidRPr="007D3ED0">
        <w:rPr>
          <w:rFonts w:ascii="Calibri" w:eastAsia="Times New Roman" w:hAnsi="Calibri" w:cs="Calibri"/>
          <w:b/>
          <w:bCs/>
          <w:sz w:val="24"/>
          <w:szCs w:val="24"/>
        </w:rPr>
        <w:tab/>
        <w:t xml:space="preserve">Volunteer Roles and Responsibilities </w:t>
      </w:r>
      <w:r w:rsidR="00EC6448" w:rsidRPr="00EC6448">
        <w:rPr>
          <w:rFonts w:ascii="Calibri" w:eastAsia="Times New Roman" w:hAnsi="Calibri" w:cs="Calibri"/>
        </w:rPr>
        <w:t>(Scope of Practice)</w:t>
      </w:r>
    </w:p>
    <w:p w14:paraId="23B98DF1" w14:textId="77777777" w:rsidR="007D3ED0" w:rsidRPr="007D3ED0" w:rsidRDefault="007D3ED0" w:rsidP="007D3ED0">
      <w:pPr>
        <w:spacing w:after="0"/>
        <w:rPr>
          <w:rFonts w:ascii="Calibri" w:eastAsia="Calibri" w:hAnsi="Calibri" w:cs="Calibri"/>
        </w:rPr>
      </w:pPr>
    </w:p>
    <w:p w14:paraId="2087151E" w14:textId="7DC60B20" w:rsidR="007D3ED0" w:rsidRPr="007D3ED0" w:rsidRDefault="0030250C" w:rsidP="0030250C">
      <w:pPr>
        <w:spacing w:line="360" w:lineRule="auto"/>
        <w:rPr>
          <w:rFonts w:ascii="Calibri" w:eastAsia="Calibri" w:hAnsi="Calibri" w:cs="Times New Roman"/>
        </w:rPr>
      </w:pPr>
      <w:r>
        <w:rPr>
          <w:rFonts w:ascii="Calibri" w:eastAsia="Calibri" w:hAnsi="Calibri" w:cs="Times New Roman"/>
        </w:rPr>
        <w:t xml:space="preserve">Volunteers can assist the Program delivery in any or all of the following ways. </w:t>
      </w:r>
    </w:p>
    <w:p w14:paraId="7941ED12" w14:textId="77777777" w:rsidR="007D3ED0" w:rsidRPr="007D3ED0" w:rsidRDefault="007D3ED0">
      <w:pPr>
        <w:numPr>
          <w:ilvl w:val="0"/>
          <w:numId w:val="10"/>
        </w:numPr>
        <w:spacing w:after="0" w:line="240" w:lineRule="auto"/>
        <w:contextualSpacing/>
        <w:rPr>
          <w:rFonts w:ascii="Calibri" w:eastAsia="Calibri" w:hAnsi="Calibri" w:cs="Times New Roman"/>
        </w:rPr>
      </w:pPr>
      <w:r w:rsidRPr="007D3ED0">
        <w:rPr>
          <w:rFonts w:ascii="Calibri" w:eastAsia="Calibri" w:hAnsi="Calibri" w:cs="Times New Roman"/>
          <w:b/>
          <w:bCs/>
        </w:rPr>
        <w:t>1 hour before the session</w:t>
      </w:r>
      <w:r w:rsidRPr="007D3ED0">
        <w:rPr>
          <w:rFonts w:ascii="Calibri" w:eastAsia="Calibri" w:hAnsi="Calibri" w:cs="Times New Roman"/>
        </w:rPr>
        <w:t xml:space="preserve">: </w:t>
      </w:r>
    </w:p>
    <w:p w14:paraId="7130CF2F" w14:textId="5DB1F870" w:rsidR="007D3ED0" w:rsidRPr="007D3ED0" w:rsidRDefault="007D3ED0" w:rsidP="008E78DB">
      <w:pPr>
        <w:numPr>
          <w:ilvl w:val="1"/>
          <w:numId w:val="10"/>
        </w:numPr>
        <w:spacing w:after="0" w:line="240" w:lineRule="auto"/>
        <w:ind w:left="1418" w:hanging="425"/>
        <w:contextualSpacing/>
        <w:rPr>
          <w:rFonts w:ascii="Calibri" w:eastAsia="Calibri" w:hAnsi="Calibri" w:cs="Times New Roman"/>
        </w:rPr>
      </w:pPr>
      <w:r w:rsidRPr="007D3ED0">
        <w:rPr>
          <w:rFonts w:ascii="Calibri" w:eastAsia="Calibri" w:hAnsi="Calibri" w:cs="Times New Roman"/>
        </w:rPr>
        <w:t xml:space="preserve">Work with the </w:t>
      </w:r>
      <w:r w:rsidR="0030250C">
        <w:rPr>
          <w:rFonts w:ascii="Calibri" w:eastAsia="Calibri" w:hAnsi="Calibri" w:cs="Times New Roman"/>
        </w:rPr>
        <w:t>NTSA staff</w:t>
      </w:r>
      <w:r w:rsidRPr="007D3ED0">
        <w:rPr>
          <w:rFonts w:ascii="Calibri" w:eastAsia="Calibri" w:hAnsi="Calibri" w:cs="Times New Roman"/>
        </w:rPr>
        <w:t xml:space="preserve"> to review the </w:t>
      </w:r>
      <w:r w:rsidR="0030250C">
        <w:rPr>
          <w:rFonts w:ascii="Calibri" w:eastAsia="Calibri" w:hAnsi="Calibri" w:cs="Times New Roman"/>
        </w:rPr>
        <w:t>session</w:t>
      </w:r>
      <w:r w:rsidRPr="007D3ED0">
        <w:rPr>
          <w:rFonts w:ascii="Calibri" w:eastAsia="Calibri" w:hAnsi="Calibri" w:cs="Times New Roman"/>
        </w:rPr>
        <w:t xml:space="preserve"> plan and outcomes </w:t>
      </w:r>
      <w:r w:rsidR="0030250C">
        <w:rPr>
          <w:rFonts w:ascii="Calibri" w:eastAsia="Calibri" w:hAnsi="Calibri" w:cs="Times New Roman"/>
        </w:rPr>
        <w:t>in relations to</w:t>
      </w:r>
      <w:r w:rsidRPr="007D3ED0">
        <w:rPr>
          <w:rFonts w:ascii="Calibri" w:eastAsia="Calibri" w:hAnsi="Calibri" w:cs="Times New Roman"/>
        </w:rPr>
        <w:t xml:space="preserve"> the Physical Literacy Standard or the ACARA – Australian Curriculum.</w:t>
      </w:r>
    </w:p>
    <w:p w14:paraId="788943D1" w14:textId="77777777" w:rsidR="007D3ED0" w:rsidRPr="007D3ED0" w:rsidRDefault="007D3ED0" w:rsidP="007D3ED0">
      <w:pPr>
        <w:spacing w:after="0" w:line="240" w:lineRule="auto"/>
        <w:ind w:left="720"/>
        <w:contextualSpacing/>
        <w:rPr>
          <w:rFonts w:ascii="Calibri" w:eastAsia="Calibri" w:hAnsi="Calibri" w:cs="Times New Roman"/>
        </w:rPr>
      </w:pPr>
    </w:p>
    <w:p w14:paraId="44FBB1F8" w14:textId="77777777" w:rsidR="007D3ED0" w:rsidRPr="007D3ED0" w:rsidRDefault="007D3ED0">
      <w:pPr>
        <w:numPr>
          <w:ilvl w:val="0"/>
          <w:numId w:val="10"/>
        </w:numPr>
        <w:spacing w:after="0" w:line="240" w:lineRule="auto"/>
        <w:contextualSpacing/>
        <w:rPr>
          <w:rFonts w:ascii="Calibri" w:eastAsia="Calibri" w:hAnsi="Calibri" w:cs="Times New Roman"/>
        </w:rPr>
      </w:pPr>
      <w:r w:rsidRPr="007D3ED0">
        <w:rPr>
          <w:rFonts w:ascii="Calibri" w:eastAsia="Calibri" w:hAnsi="Calibri" w:cs="Times New Roman"/>
          <w:b/>
          <w:bCs/>
        </w:rPr>
        <w:t>45 Minutes before the session</w:t>
      </w:r>
      <w:r w:rsidRPr="007D3ED0">
        <w:rPr>
          <w:rFonts w:ascii="Calibri" w:eastAsia="Calibri" w:hAnsi="Calibri" w:cs="Times New Roman"/>
        </w:rPr>
        <w:t xml:space="preserve">: </w:t>
      </w:r>
    </w:p>
    <w:p w14:paraId="06E7597A" w14:textId="62718AAE" w:rsidR="007D3ED0" w:rsidRPr="007D3ED0" w:rsidRDefault="007D3ED0" w:rsidP="008E78DB">
      <w:pPr>
        <w:numPr>
          <w:ilvl w:val="1"/>
          <w:numId w:val="10"/>
        </w:numPr>
        <w:spacing w:after="0" w:line="240" w:lineRule="auto"/>
        <w:ind w:left="1418" w:hanging="425"/>
        <w:contextualSpacing/>
        <w:rPr>
          <w:rFonts w:ascii="Calibri" w:eastAsia="Calibri" w:hAnsi="Calibri" w:cs="Times New Roman"/>
        </w:rPr>
      </w:pPr>
      <w:r w:rsidRPr="007D3ED0">
        <w:rPr>
          <w:rFonts w:ascii="Calibri" w:eastAsia="Calibri" w:hAnsi="Calibri" w:cs="Times New Roman"/>
        </w:rPr>
        <w:t xml:space="preserve">Work with </w:t>
      </w:r>
      <w:r w:rsidR="0030250C">
        <w:rPr>
          <w:rFonts w:ascii="Calibri" w:eastAsia="Calibri" w:hAnsi="Calibri" w:cs="Times New Roman"/>
        </w:rPr>
        <w:t>NTSA staff</w:t>
      </w:r>
      <w:r w:rsidRPr="007D3ED0">
        <w:rPr>
          <w:rFonts w:ascii="Calibri" w:eastAsia="Calibri" w:hAnsi="Calibri" w:cs="Times New Roman"/>
        </w:rPr>
        <w:t xml:space="preserve"> to review</w:t>
      </w:r>
      <w:r w:rsidR="0030250C">
        <w:rPr>
          <w:rFonts w:ascii="Calibri" w:eastAsia="Calibri" w:hAnsi="Calibri" w:cs="Times New Roman"/>
        </w:rPr>
        <w:t xml:space="preserve"> the</w:t>
      </w:r>
      <w:r w:rsidRPr="007D3ED0">
        <w:rPr>
          <w:rFonts w:ascii="Calibri" w:eastAsia="Calibri" w:hAnsi="Calibri" w:cs="Times New Roman"/>
        </w:rPr>
        <w:t xml:space="preserve"> session</w:t>
      </w:r>
      <w:r w:rsidR="0030250C">
        <w:rPr>
          <w:rFonts w:ascii="Calibri" w:eastAsia="Calibri" w:hAnsi="Calibri" w:cs="Times New Roman"/>
        </w:rPr>
        <w:t xml:space="preserve"> plan</w:t>
      </w:r>
      <w:r w:rsidRPr="007D3ED0">
        <w:rPr>
          <w:rFonts w:ascii="Calibri" w:eastAsia="Calibri" w:hAnsi="Calibri" w:cs="Times New Roman"/>
        </w:rPr>
        <w:t xml:space="preserve"> and note the Risk Assessment controls. Make notes on the key outcomes and main points in each activity. Review change in direction strategies. Share prepared notes with </w:t>
      </w:r>
      <w:r w:rsidR="0030250C">
        <w:rPr>
          <w:rFonts w:ascii="Calibri" w:eastAsia="Calibri" w:hAnsi="Calibri" w:cs="Times New Roman"/>
        </w:rPr>
        <w:t xml:space="preserve">NTSA staff and other volunteers. </w:t>
      </w:r>
      <w:r w:rsidRPr="007D3ED0">
        <w:rPr>
          <w:rFonts w:ascii="Calibri" w:eastAsia="Calibri" w:hAnsi="Calibri" w:cs="Times New Roman"/>
        </w:rPr>
        <w:t xml:space="preserve"> </w:t>
      </w:r>
    </w:p>
    <w:p w14:paraId="746063C0" w14:textId="77777777" w:rsidR="007D3ED0" w:rsidRPr="007D3ED0" w:rsidRDefault="007D3ED0" w:rsidP="007D3ED0">
      <w:pPr>
        <w:spacing w:after="0" w:line="240" w:lineRule="auto"/>
        <w:ind w:left="720"/>
        <w:contextualSpacing/>
        <w:rPr>
          <w:rFonts w:ascii="Calibri" w:eastAsia="Calibri" w:hAnsi="Calibri" w:cs="Times New Roman"/>
        </w:rPr>
      </w:pPr>
    </w:p>
    <w:p w14:paraId="30DFB310" w14:textId="77777777" w:rsidR="007D3ED0" w:rsidRPr="007D3ED0" w:rsidRDefault="007D3ED0">
      <w:pPr>
        <w:numPr>
          <w:ilvl w:val="0"/>
          <w:numId w:val="10"/>
        </w:numPr>
        <w:spacing w:after="0" w:line="240" w:lineRule="auto"/>
        <w:contextualSpacing/>
        <w:rPr>
          <w:rFonts w:ascii="Calibri" w:eastAsia="Calibri" w:hAnsi="Calibri" w:cs="Times New Roman"/>
        </w:rPr>
      </w:pPr>
      <w:r w:rsidRPr="007D3ED0">
        <w:rPr>
          <w:rFonts w:ascii="Calibri" w:eastAsia="Calibri" w:hAnsi="Calibri" w:cs="Times New Roman"/>
          <w:b/>
          <w:bCs/>
        </w:rPr>
        <w:t xml:space="preserve">40 minutes before the session: </w:t>
      </w:r>
    </w:p>
    <w:p w14:paraId="10E53F76" w14:textId="77777777" w:rsidR="007D3ED0" w:rsidRPr="007D3ED0" w:rsidRDefault="007D3ED0" w:rsidP="008E78DB">
      <w:pPr>
        <w:numPr>
          <w:ilvl w:val="1"/>
          <w:numId w:val="10"/>
        </w:numPr>
        <w:spacing w:after="0" w:line="240" w:lineRule="auto"/>
        <w:ind w:left="1418" w:hanging="425"/>
        <w:contextualSpacing/>
        <w:rPr>
          <w:rFonts w:ascii="Calibri" w:eastAsia="Calibri" w:hAnsi="Calibri" w:cs="Times New Roman"/>
        </w:rPr>
      </w:pPr>
      <w:r w:rsidRPr="007D3ED0">
        <w:rPr>
          <w:rFonts w:ascii="Calibri" w:eastAsia="Calibri" w:hAnsi="Calibri" w:cs="Times New Roman"/>
        </w:rPr>
        <w:t>Set up for the session placing equipment so the session can flow from one activity to the next with minimal delay.</w:t>
      </w:r>
    </w:p>
    <w:p w14:paraId="45C052C1" w14:textId="77777777" w:rsidR="007D3ED0" w:rsidRPr="007D3ED0" w:rsidRDefault="007D3ED0" w:rsidP="007D3ED0">
      <w:pPr>
        <w:spacing w:after="0" w:line="240" w:lineRule="auto"/>
        <w:ind w:left="720"/>
        <w:contextualSpacing/>
        <w:rPr>
          <w:rFonts w:ascii="Calibri" w:eastAsia="Calibri" w:hAnsi="Calibri" w:cs="Times New Roman"/>
        </w:rPr>
      </w:pPr>
    </w:p>
    <w:p w14:paraId="7E339B7D" w14:textId="77777777" w:rsidR="007D3ED0" w:rsidRPr="007D3ED0" w:rsidRDefault="007D3ED0">
      <w:pPr>
        <w:numPr>
          <w:ilvl w:val="0"/>
          <w:numId w:val="10"/>
        </w:numPr>
        <w:spacing w:after="0" w:line="240" w:lineRule="auto"/>
        <w:contextualSpacing/>
        <w:rPr>
          <w:rFonts w:ascii="Calibri" w:eastAsia="Calibri" w:hAnsi="Calibri" w:cs="Times New Roman"/>
        </w:rPr>
      </w:pPr>
      <w:r w:rsidRPr="007D3ED0">
        <w:rPr>
          <w:rFonts w:ascii="Calibri" w:eastAsia="Calibri" w:hAnsi="Calibri" w:cs="Times New Roman"/>
          <w:b/>
          <w:bCs/>
        </w:rPr>
        <w:t>15 minutes before the session:</w:t>
      </w:r>
    </w:p>
    <w:p w14:paraId="7AA6579B" w14:textId="77777777" w:rsidR="0030250C" w:rsidRDefault="0030250C" w:rsidP="008E78DB">
      <w:pPr>
        <w:numPr>
          <w:ilvl w:val="1"/>
          <w:numId w:val="10"/>
        </w:numPr>
        <w:spacing w:after="0" w:line="240" w:lineRule="auto"/>
        <w:ind w:left="1418" w:hanging="425"/>
        <w:contextualSpacing/>
        <w:rPr>
          <w:rFonts w:ascii="Calibri" w:eastAsia="Calibri" w:hAnsi="Calibri" w:cs="Times New Roman"/>
        </w:rPr>
      </w:pPr>
      <w:r>
        <w:rPr>
          <w:rFonts w:ascii="Calibri" w:eastAsia="Calibri" w:hAnsi="Calibri" w:cs="Times New Roman"/>
        </w:rPr>
        <w:t xml:space="preserve">Greet early comers and introduce them to the </w:t>
      </w:r>
      <w:r w:rsidR="007D3ED0" w:rsidRPr="007D3ED0">
        <w:rPr>
          <w:rFonts w:ascii="Calibri" w:eastAsia="Calibri" w:hAnsi="Calibri" w:cs="Times New Roman"/>
        </w:rPr>
        <w:t xml:space="preserve">pre-session activity. </w:t>
      </w:r>
    </w:p>
    <w:p w14:paraId="1CE10166" w14:textId="1F4FB2D8" w:rsidR="007D3ED0" w:rsidRPr="007D3ED0" w:rsidRDefault="0030250C" w:rsidP="008E78DB">
      <w:pPr>
        <w:numPr>
          <w:ilvl w:val="1"/>
          <w:numId w:val="10"/>
        </w:numPr>
        <w:spacing w:after="0" w:line="240" w:lineRule="auto"/>
        <w:ind w:left="1418" w:hanging="425"/>
        <w:contextualSpacing/>
        <w:rPr>
          <w:rFonts w:ascii="Calibri" w:eastAsia="Calibri" w:hAnsi="Calibri" w:cs="Times New Roman"/>
        </w:rPr>
      </w:pPr>
      <w:r>
        <w:rPr>
          <w:rFonts w:ascii="Calibri" w:eastAsia="Calibri" w:hAnsi="Calibri" w:cs="Times New Roman"/>
        </w:rPr>
        <w:lastRenderedPageBreak/>
        <w:t xml:space="preserve">Mark names off the roll or have new comers complete participation registration waiver or Volunteer MOU. </w:t>
      </w:r>
    </w:p>
    <w:p w14:paraId="7EFF6A9C" w14:textId="77777777" w:rsidR="007D3ED0" w:rsidRPr="007D3ED0" w:rsidRDefault="007D3ED0" w:rsidP="007D3ED0">
      <w:pPr>
        <w:spacing w:after="0" w:line="240" w:lineRule="auto"/>
        <w:ind w:left="720"/>
        <w:contextualSpacing/>
        <w:rPr>
          <w:rFonts w:ascii="Calibri" w:eastAsia="Calibri" w:hAnsi="Calibri" w:cs="Times New Roman"/>
        </w:rPr>
      </w:pPr>
    </w:p>
    <w:p w14:paraId="3670C709" w14:textId="13614BCF" w:rsidR="008E78DB" w:rsidRPr="008E78DB" w:rsidRDefault="008E78DB">
      <w:pPr>
        <w:numPr>
          <w:ilvl w:val="0"/>
          <w:numId w:val="10"/>
        </w:numPr>
        <w:spacing w:after="0" w:line="240" w:lineRule="auto"/>
        <w:contextualSpacing/>
        <w:rPr>
          <w:rFonts w:ascii="Calibri" w:eastAsia="Calibri" w:hAnsi="Calibri" w:cs="Times New Roman"/>
          <w:b/>
        </w:rPr>
      </w:pPr>
      <w:r w:rsidRPr="008E78DB">
        <w:rPr>
          <w:rFonts w:ascii="Calibri" w:eastAsia="Calibri" w:hAnsi="Calibri" w:cs="Times New Roman"/>
          <w:b/>
        </w:rPr>
        <w:t xml:space="preserve">During the session: </w:t>
      </w:r>
      <w:r>
        <w:rPr>
          <w:rFonts w:ascii="Calibri" w:eastAsia="Calibri" w:hAnsi="Calibri" w:cs="Times New Roman"/>
          <w:sz w:val="16"/>
          <w:szCs w:val="16"/>
        </w:rPr>
        <w:t xml:space="preserve">(Sessions will involve a range of different activities spaced throughout and occurring simultaneously) </w:t>
      </w:r>
    </w:p>
    <w:p w14:paraId="0AABC642" w14:textId="77777777" w:rsidR="008E78DB" w:rsidRDefault="008E78DB" w:rsidP="008E78DB">
      <w:pPr>
        <w:numPr>
          <w:ilvl w:val="1"/>
          <w:numId w:val="10"/>
        </w:numPr>
        <w:spacing w:after="0" w:line="240" w:lineRule="auto"/>
        <w:contextualSpacing/>
        <w:rPr>
          <w:rFonts w:ascii="Calibri" w:eastAsia="Calibri" w:hAnsi="Calibri" w:cs="Times New Roman"/>
        </w:rPr>
      </w:pPr>
      <w:r>
        <w:rPr>
          <w:rFonts w:ascii="Calibri" w:eastAsia="Calibri" w:hAnsi="Calibri" w:cs="Times New Roman"/>
        </w:rPr>
        <w:t>Activity Delivery</w:t>
      </w:r>
    </w:p>
    <w:p w14:paraId="6AD0E55A" w14:textId="77777777" w:rsidR="008E78DB" w:rsidRDefault="008E78DB" w:rsidP="008E78DB">
      <w:pPr>
        <w:numPr>
          <w:ilvl w:val="2"/>
          <w:numId w:val="10"/>
        </w:numPr>
        <w:spacing w:after="0" w:line="240" w:lineRule="auto"/>
        <w:contextualSpacing/>
        <w:rPr>
          <w:rFonts w:ascii="Calibri" w:eastAsia="Calibri" w:hAnsi="Calibri" w:cs="Times New Roman"/>
        </w:rPr>
      </w:pPr>
      <w:r>
        <w:rPr>
          <w:rFonts w:ascii="Calibri" w:eastAsia="Calibri" w:hAnsi="Calibri" w:cs="Times New Roman"/>
        </w:rPr>
        <w:t>Introduce Activity</w:t>
      </w:r>
    </w:p>
    <w:p w14:paraId="67CB58C2" w14:textId="07744B43" w:rsidR="008E78DB" w:rsidRDefault="008E78DB" w:rsidP="008E78DB">
      <w:pPr>
        <w:numPr>
          <w:ilvl w:val="2"/>
          <w:numId w:val="10"/>
        </w:numPr>
        <w:spacing w:after="0" w:line="240" w:lineRule="auto"/>
        <w:contextualSpacing/>
        <w:rPr>
          <w:rFonts w:ascii="Calibri" w:eastAsia="Calibri" w:hAnsi="Calibri" w:cs="Times New Roman"/>
        </w:rPr>
      </w:pPr>
      <w:r>
        <w:rPr>
          <w:rFonts w:ascii="Calibri" w:eastAsia="Calibri" w:hAnsi="Calibri" w:cs="Times New Roman"/>
        </w:rPr>
        <w:t xml:space="preserve">Provide </w:t>
      </w:r>
      <w:r w:rsidR="007D3ED0" w:rsidRPr="007D3ED0">
        <w:rPr>
          <w:rFonts w:ascii="Calibri" w:eastAsia="Calibri" w:hAnsi="Calibri" w:cs="Times New Roman"/>
        </w:rPr>
        <w:t>Practical demo</w:t>
      </w:r>
      <w:r>
        <w:rPr>
          <w:rFonts w:ascii="Calibri" w:eastAsia="Calibri" w:hAnsi="Calibri" w:cs="Times New Roman"/>
        </w:rPr>
        <w:t>nstration</w:t>
      </w:r>
    </w:p>
    <w:p w14:paraId="6A31693A" w14:textId="00169E5C" w:rsidR="007D3ED0" w:rsidRDefault="007D3ED0" w:rsidP="008E78DB">
      <w:pPr>
        <w:numPr>
          <w:ilvl w:val="2"/>
          <w:numId w:val="10"/>
        </w:numPr>
        <w:spacing w:after="0" w:line="240" w:lineRule="auto"/>
        <w:contextualSpacing/>
        <w:rPr>
          <w:rFonts w:ascii="Calibri" w:eastAsia="Calibri" w:hAnsi="Calibri" w:cs="Times New Roman"/>
        </w:rPr>
      </w:pPr>
      <w:r w:rsidRPr="008E78DB">
        <w:rPr>
          <w:rFonts w:ascii="Calibri" w:eastAsia="Calibri" w:hAnsi="Calibri" w:cs="Times New Roman"/>
        </w:rPr>
        <w:t>Run the activity and be involved in the games.</w:t>
      </w:r>
    </w:p>
    <w:p w14:paraId="7EC5E61E" w14:textId="77777777" w:rsidR="008E78DB" w:rsidRPr="008E78DB" w:rsidRDefault="008E78DB" w:rsidP="008E78DB">
      <w:pPr>
        <w:spacing w:after="0" w:line="240" w:lineRule="auto"/>
        <w:contextualSpacing/>
        <w:rPr>
          <w:rFonts w:ascii="Calibri" w:eastAsia="Calibri" w:hAnsi="Calibri" w:cs="Times New Roman"/>
        </w:rPr>
      </w:pPr>
    </w:p>
    <w:p w14:paraId="180EC0ED" w14:textId="77777777" w:rsidR="008E78DB" w:rsidRPr="008E78DB" w:rsidRDefault="008E78DB">
      <w:pPr>
        <w:numPr>
          <w:ilvl w:val="0"/>
          <w:numId w:val="10"/>
        </w:numPr>
        <w:spacing w:after="0" w:line="240" w:lineRule="auto"/>
        <w:contextualSpacing/>
        <w:rPr>
          <w:rFonts w:ascii="Calibri" w:eastAsia="Calibri" w:hAnsi="Calibri" w:cs="Times New Roman"/>
          <w:b/>
        </w:rPr>
      </w:pPr>
      <w:r w:rsidRPr="008E78DB">
        <w:rPr>
          <w:rFonts w:ascii="Calibri" w:eastAsia="Calibri" w:hAnsi="Calibri" w:cs="Times New Roman"/>
          <w:b/>
        </w:rPr>
        <w:t>Post session</w:t>
      </w:r>
    </w:p>
    <w:p w14:paraId="00534C52" w14:textId="77777777" w:rsidR="008E78DB" w:rsidRDefault="007D3ED0" w:rsidP="008E78DB">
      <w:pPr>
        <w:numPr>
          <w:ilvl w:val="1"/>
          <w:numId w:val="10"/>
        </w:numPr>
        <w:spacing w:after="0" w:line="240" w:lineRule="auto"/>
        <w:contextualSpacing/>
        <w:rPr>
          <w:rFonts w:ascii="Calibri" w:eastAsia="Calibri" w:hAnsi="Calibri" w:cs="Times New Roman"/>
        </w:rPr>
      </w:pPr>
      <w:r w:rsidRPr="007D3ED0">
        <w:rPr>
          <w:rFonts w:ascii="Calibri" w:eastAsia="Calibri" w:hAnsi="Calibri" w:cs="Times New Roman"/>
        </w:rPr>
        <w:t xml:space="preserve">Pack up </w:t>
      </w:r>
      <w:r w:rsidR="008E78DB">
        <w:rPr>
          <w:rFonts w:ascii="Calibri" w:eastAsia="Calibri" w:hAnsi="Calibri" w:cs="Times New Roman"/>
        </w:rPr>
        <w:t>equipment</w:t>
      </w:r>
    </w:p>
    <w:p w14:paraId="084605D9" w14:textId="526B40BA" w:rsidR="007D3ED0" w:rsidRDefault="008E78DB" w:rsidP="008E78DB">
      <w:pPr>
        <w:numPr>
          <w:ilvl w:val="2"/>
          <w:numId w:val="10"/>
        </w:numPr>
        <w:spacing w:after="0" w:line="240" w:lineRule="auto"/>
        <w:contextualSpacing/>
        <w:rPr>
          <w:rFonts w:ascii="Calibri" w:eastAsia="Calibri" w:hAnsi="Calibri" w:cs="Times New Roman"/>
        </w:rPr>
      </w:pPr>
      <w:r>
        <w:rPr>
          <w:rFonts w:ascii="Calibri" w:eastAsia="Calibri" w:hAnsi="Calibri" w:cs="Times New Roman"/>
        </w:rPr>
        <w:t>Provide written or verbal session r</w:t>
      </w:r>
      <w:r w:rsidR="007D3ED0" w:rsidRPr="008E78DB">
        <w:rPr>
          <w:rFonts w:ascii="Calibri" w:eastAsia="Calibri" w:hAnsi="Calibri" w:cs="Times New Roman"/>
        </w:rPr>
        <w:t>eflection</w:t>
      </w:r>
    </w:p>
    <w:p w14:paraId="1F8C5D79" w14:textId="033915E6" w:rsidR="008E78DB" w:rsidRDefault="008E78DB" w:rsidP="008E78DB">
      <w:pPr>
        <w:numPr>
          <w:ilvl w:val="3"/>
          <w:numId w:val="10"/>
        </w:numPr>
        <w:spacing w:after="0" w:line="240" w:lineRule="auto"/>
        <w:contextualSpacing/>
        <w:rPr>
          <w:rFonts w:ascii="Calibri" w:eastAsia="Calibri" w:hAnsi="Calibri" w:cs="Times New Roman"/>
        </w:rPr>
      </w:pPr>
      <w:r>
        <w:rPr>
          <w:rFonts w:ascii="Calibri" w:eastAsia="Calibri" w:hAnsi="Calibri" w:cs="Times New Roman"/>
        </w:rPr>
        <w:t xml:space="preserve">What was delivered relative to what was planned? </w:t>
      </w:r>
    </w:p>
    <w:p w14:paraId="4FBA2F25" w14:textId="538A3BB3" w:rsidR="008E78DB" w:rsidRDefault="008E78DB" w:rsidP="008E78DB">
      <w:pPr>
        <w:numPr>
          <w:ilvl w:val="3"/>
          <w:numId w:val="10"/>
        </w:numPr>
        <w:spacing w:after="0" w:line="240" w:lineRule="auto"/>
        <w:contextualSpacing/>
        <w:rPr>
          <w:rFonts w:ascii="Calibri" w:eastAsia="Calibri" w:hAnsi="Calibri" w:cs="Times New Roman"/>
        </w:rPr>
      </w:pPr>
      <w:r>
        <w:rPr>
          <w:rFonts w:ascii="Calibri" w:eastAsia="Calibri" w:hAnsi="Calibri" w:cs="Times New Roman"/>
        </w:rPr>
        <w:t>What worked well?</w:t>
      </w:r>
    </w:p>
    <w:p w14:paraId="69029832" w14:textId="791D579E" w:rsidR="008E78DB" w:rsidRDefault="008E78DB" w:rsidP="008E78DB">
      <w:pPr>
        <w:numPr>
          <w:ilvl w:val="4"/>
          <w:numId w:val="10"/>
        </w:numPr>
        <w:spacing w:after="0" w:line="240" w:lineRule="auto"/>
        <w:contextualSpacing/>
        <w:rPr>
          <w:rFonts w:ascii="Calibri" w:eastAsia="Calibri" w:hAnsi="Calibri" w:cs="Times New Roman"/>
        </w:rPr>
      </w:pPr>
      <w:r>
        <w:rPr>
          <w:rFonts w:ascii="Calibri" w:eastAsia="Calibri" w:hAnsi="Calibri" w:cs="Times New Roman"/>
        </w:rPr>
        <w:t>E.g. what participant behaviours demonstrated positive social, emotional outcomes?</w:t>
      </w:r>
    </w:p>
    <w:p w14:paraId="67547E6A" w14:textId="661AADB4" w:rsidR="008E78DB" w:rsidRDefault="008E78DB" w:rsidP="008E78DB">
      <w:pPr>
        <w:numPr>
          <w:ilvl w:val="3"/>
          <w:numId w:val="10"/>
        </w:numPr>
        <w:spacing w:after="0" w:line="240" w:lineRule="auto"/>
        <w:contextualSpacing/>
        <w:rPr>
          <w:rFonts w:ascii="Calibri" w:eastAsia="Calibri" w:hAnsi="Calibri" w:cs="Times New Roman"/>
        </w:rPr>
      </w:pPr>
      <w:r>
        <w:rPr>
          <w:rFonts w:ascii="Calibri" w:eastAsia="Calibri" w:hAnsi="Calibri" w:cs="Times New Roman"/>
        </w:rPr>
        <w:t xml:space="preserve">What needs improving? </w:t>
      </w:r>
    </w:p>
    <w:p w14:paraId="09FA6796" w14:textId="636E9E06" w:rsidR="008E78DB" w:rsidRDefault="008E78DB" w:rsidP="008E78DB">
      <w:pPr>
        <w:numPr>
          <w:ilvl w:val="3"/>
          <w:numId w:val="10"/>
        </w:numPr>
        <w:spacing w:after="0" w:line="240" w:lineRule="auto"/>
        <w:contextualSpacing/>
        <w:rPr>
          <w:rFonts w:ascii="Calibri" w:eastAsia="Calibri" w:hAnsi="Calibri" w:cs="Times New Roman"/>
        </w:rPr>
      </w:pPr>
      <w:r>
        <w:rPr>
          <w:rFonts w:ascii="Calibri" w:eastAsia="Calibri" w:hAnsi="Calibri" w:cs="Times New Roman"/>
        </w:rPr>
        <w:t>Suggest modifications?</w:t>
      </w:r>
    </w:p>
    <w:p w14:paraId="2AAC4E95" w14:textId="77777777" w:rsidR="007D3ED0" w:rsidRPr="007D3ED0" w:rsidRDefault="007D3ED0" w:rsidP="007D3ED0">
      <w:pPr>
        <w:spacing w:after="0" w:line="240" w:lineRule="auto"/>
        <w:ind w:left="720"/>
        <w:contextualSpacing/>
        <w:rPr>
          <w:rFonts w:ascii="Calibri" w:eastAsia="Calibri" w:hAnsi="Calibri" w:cs="Times New Roman"/>
        </w:rPr>
      </w:pPr>
    </w:p>
    <w:p w14:paraId="2F4F6A1E" w14:textId="77777777" w:rsidR="007D3ED0" w:rsidRPr="007D3ED0" w:rsidRDefault="007D3ED0">
      <w:pPr>
        <w:numPr>
          <w:ilvl w:val="0"/>
          <w:numId w:val="10"/>
        </w:numPr>
        <w:spacing w:after="0" w:line="240" w:lineRule="auto"/>
        <w:contextualSpacing/>
        <w:rPr>
          <w:rFonts w:ascii="Calibri" w:eastAsia="Calibri" w:hAnsi="Calibri" w:cs="Times New Roman"/>
        </w:rPr>
      </w:pPr>
      <w:r w:rsidRPr="007D3ED0">
        <w:rPr>
          <w:rFonts w:ascii="Calibri" w:eastAsia="Calibri" w:hAnsi="Calibri" w:cs="Times New Roman"/>
        </w:rPr>
        <w:t>File session documentation</w:t>
      </w:r>
    </w:p>
    <w:p w14:paraId="14A6DF63" w14:textId="77777777" w:rsidR="007D3ED0" w:rsidRPr="007D3ED0" w:rsidRDefault="007D3ED0">
      <w:pPr>
        <w:numPr>
          <w:ilvl w:val="1"/>
          <w:numId w:val="10"/>
        </w:numPr>
        <w:spacing w:after="0" w:line="240" w:lineRule="auto"/>
        <w:ind w:left="2160"/>
        <w:contextualSpacing/>
        <w:rPr>
          <w:rFonts w:ascii="Calibri" w:eastAsia="Calibri" w:hAnsi="Calibri" w:cs="Times New Roman"/>
        </w:rPr>
      </w:pPr>
      <w:r w:rsidRPr="007D3ED0">
        <w:rPr>
          <w:rFonts w:ascii="Calibri" w:eastAsia="Calibri" w:hAnsi="Calibri" w:cs="Times New Roman"/>
        </w:rPr>
        <w:t>Attendance</w:t>
      </w:r>
    </w:p>
    <w:p w14:paraId="60D48E50" w14:textId="3DCD0228" w:rsidR="007D3ED0" w:rsidRPr="007D3ED0" w:rsidRDefault="007D3ED0">
      <w:pPr>
        <w:numPr>
          <w:ilvl w:val="1"/>
          <w:numId w:val="10"/>
        </w:numPr>
        <w:spacing w:after="0" w:line="240" w:lineRule="auto"/>
        <w:ind w:left="2160"/>
        <w:contextualSpacing/>
        <w:rPr>
          <w:rFonts w:ascii="Calibri" w:eastAsia="Calibri" w:hAnsi="Calibri" w:cs="Times New Roman"/>
        </w:rPr>
      </w:pPr>
      <w:r w:rsidRPr="007D3ED0">
        <w:rPr>
          <w:rFonts w:ascii="Calibri" w:eastAsia="Calibri" w:hAnsi="Calibri" w:cs="Times New Roman"/>
        </w:rPr>
        <w:t>Session Plan (</w:t>
      </w:r>
      <w:r w:rsidR="0030250C">
        <w:rPr>
          <w:rFonts w:ascii="Calibri" w:eastAsia="Calibri" w:hAnsi="Calibri" w:cs="Times New Roman"/>
        </w:rPr>
        <w:t>original s</w:t>
      </w:r>
      <w:r w:rsidRPr="007D3ED0">
        <w:rPr>
          <w:rFonts w:ascii="Calibri" w:eastAsia="Calibri" w:hAnsi="Calibri" w:cs="Times New Roman"/>
        </w:rPr>
        <w:t xml:space="preserve">ession </w:t>
      </w:r>
      <w:r w:rsidR="0030250C">
        <w:rPr>
          <w:rFonts w:ascii="Calibri" w:eastAsia="Calibri" w:hAnsi="Calibri" w:cs="Times New Roman"/>
        </w:rPr>
        <w:t>p</w:t>
      </w:r>
      <w:r w:rsidRPr="007D3ED0">
        <w:rPr>
          <w:rFonts w:ascii="Calibri" w:eastAsia="Calibri" w:hAnsi="Calibri" w:cs="Times New Roman"/>
        </w:rPr>
        <w:t xml:space="preserve">lan </w:t>
      </w:r>
      <w:r w:rsidR="0030250C">
        <w:rPr>
          <w:rFonts w:ascii="Calibri" w:eastAsia="Calibri" w:hAnsi="Calibri" w:cs="Times New Roman"/>
        </w:rPr>
        <w:t xml:space="preserve"> vs actual session</w:t>
      </w:r>
      <w:r w:rsidRPr="007D3ED0">
        <w:rPr>
          <w:rFonts w:ascii="Calibri" w:eastAsia="Calibri" w:hAnsi="Calibri" w:cs="Times New Roman"/>
        </w:rPr>
        <w:t xml:space="preserve"> delivered)</w:t>
      </w:r>
    </w:p>
    <w:p w14:paraId="5564797D" w14:textId="28E785D8" w:rsidR="007D3ED0" w:rsidRPr="007D3ED0" w:rsidRDefault="007D3ED0">
      <w:pPr>
        <w:numPr>
          <w:ilvl w:val="1"/>
          <w:numId w:val="10"/>
        </w:numPr>
        <w:spacing w:after="0" w:line="240" w:lineRule="auto"/>
        <w:ind w:left="2160"/>
        <w:contextualSpacing/>
        <w:rPr>
          <w:rFonts w:ascii="Calibri" w:eastAsia="Calibri" w:hAnsi="Calibri" w:cs="Times New Roman"/>
        </w:rPr>
      </w:pPr>
      <w:r w:rsidRPr="007D3ED0">
        <w:rPr>
          <w:rFonts w:ascii="Calibri" w:eastAsia="Calibri" w:hAnsi="Calibri" w:cs="Times New Roman"/>
        </w:rPr>
        <w:t>Session Notes</w:t>
      </w:r>
      <w:r w:rsidR="008E78DB">
        <w:rPr>
          <w:rFonts w:ascii="Calibri" w:eastAsia="Calibri" w:hAnsi="Calibri" w:cs="Times New Roman"/>
        </w:rPr>
        <w:t>/Reflection</w:t>
      </w:r>
      <w:r w:rsidRPr="007D3ED0">
        <w:rPr>
          <w:rFonts w:ascii="Calibri" w:eastAsia="Calibri" w:hAnsi="Calibri" w:cs="Times New Roman"/>
        </w:rPr>
        <w:t xml:space="preserve"> – as outlined above</w:t>
      </w:r>
      <w:r w:rsidR="008E78DB">
        <w:rPr>
          <w:rFonts w:ascii="Calibri" w:eastAsia="Calibri" w:hAnsi="Calibri" w:cs="Times New Roman"/>
        </w:rPr>
        <w:t>.</w:t>
      </w:r>
    </w:p>
    <w:p w14:paraId="0A9595DE" w14:textId="77777777" w:rsidR="007D3ED0" w:rsidRPr="007D3ED0" w:rsidRDefault="007D3ED0" w:rsidP="007D3ED0">
      <w:pPr>
        <w:spacing w:after="0" w:line="240" w:lineRule="auto"/>
        <w:rPr>
          <w:rFonts w:ascii="Calibri" w:eastAsia="Calibri" w:hAnsi="Calibri" w:cs="Calibri"/>
          <w:iCs/>
        </w:rPr>
      </w:pPr>
    </w:p>
    <w:p w14:paraId="4DCC9173" w14:textId="009E11EA" w:rsidR="008E78DB" w:rsidRDefault="008E78DB" w:rsidP="007D3ED0">
      <w:pPr>
        <w:jc w:val="both"/>
        <w:rPr>
          <w:rFonts w:ascii="Calibri" w:eastAsia="Calibri" w:hAnsi="Calibri" w:cs="Calibri"/>
          <w:b/>
          <w:bCs/>
        </w:rPr>
      </w:pPr>
    </w:p>
    <w:p w14:paraId="4B21E498" w14:textId="77777777" w:rsidR="00BB7437" w:rsidRDefault="00BB7437" w:rsidP="007D3ED0">
      <w:pPr>
        <w:jc w:val="both"/>
        <w:rPr>
          <w:rFonts w:ascii="Calibri" w:eastAsia="Calibri" w:hAnsi="Calibri" w:cs="Calibri"/>
          <w:b/>
          <w:bCs/>
        </w:rPr>
      </w:pPr>
    </w:p>
    <w:p w14:paraId="225D8AC8" w14:textId="44646143" w:rsidR="007D3ED0" w:rsidRPr="007D3ED0" w:rsidRDefault="007D3ED0" w:rsidP="00BB7437">
      <w:pPr>
        <w:jc w:val="both"/>
        <w:rPr>
          <w:rFonts w:ascii="Calibri" w:eastAsia="Calibri" w:hAnsi="Calibri" w:cs="Calibri"/>
          <w:b/>
          <w:bCs/>
        </w:rPr>
      </w:pPr>
      <w:r w:rsidRPr="007D3ED0">
        <w:rPr>
          <w:rFonts w:ascii="Calibri" w:eastAsia="Calibri" w:hAnsi="Calibri" w:cs="Calibri"/>
          <w:b/>
          <w:bCs/>
        </w:rPr>
        <w:t>NTSA Representative</w:t>
      </w:r>
      <w:r w:rsidRPr="007D3ED0">
        <w:rPr>
          <w:rFonts w:ascii="Calibri" w:eastAsia="Calibri" w:hAnsi="Calibri" w:cs="Calibri"/>
          <w:b/>
          <w:bCs/>
        </w:rPr>
        <w:tab/>
      </w:r>
      <w:r w:rsidRPr="007D3ED0">
        <w:rPr>
          <w:rFonts w:ascii="Calibri" w:eastAsia="Calibri" w:hAnsi="Calibri" w:cs="Calibri"/>
          <w:b/>
          <w:bCs/>
        </w:rPr>
        <w:tab/>
      </w:r>
      <w:r w:rsidRPr="007D3ED0">
        <w:rPr>
          <w:rFonts w:ascii="Calibri" w:eastAsia="Calibri" w:hAnsi="Calibri" w:cs="Calibri"/>
          <w:b/>
          <w:bCs/>
        </w:rPr>
        <w:tab/>
      </w:r>
      <w:r w:rsidRPr="007D3ED0">
        <w:rPr>
          <w:rFonts w:ascii="Calibri" w:eastAsia="Calibri" w:hAnsi="Calibri" w:cs="Calibri"/>
          <w:b/>
          <w:bCs/>
        </w:rPr>
        <w:tab/>
      </w:r>
      <w:r w:rsidR="006E1B14">
        <w:rPr>
          <w:rFonts w:ascii="Calibri" w:eastAsia="Calibri" w:hAnsi="Calibri" w:cs="Calibri"/>
          <w:b/>
          <w:bCs/>
        </w:rPr>
        <w:tab/>
      </w:r>
      <w:r w:rsidR="006E1B14">
        <w:rPr>
          <w:rFonts w:ascii="Calibri" w:eastAsia="Calibri" w:hAnsi="Calibri" w:cs="Calibri"/>
          <w:b/>
          <w:bCs/>
        </w:rPr>
        <w:tab/>
      </w:r>
      <w:r w:rsidR="006E1B14">
        <w:rPr>
          <w:rFonts w:ascii="Calibri" w:eastAsia="Calibri" w:hAnsi="Calibri" w:cs="Calibri"/>
          <w:b/>
          <w:bCs/>
        </w:rPr>
        <w:tab/>
      </w:r>
      <w:r w:rsidR="006E1B14">
        <w:rPr>
          <w:rFonts w:ascii="Calibri" w:eastAsia="Calibri" w:hAnsi="Calibri" w:cs="Calibri"/>
          <w:b/>
          <w:bCs/>
        </w:rPr>
        <w:tab/>
      </w:r>
      <w:r w:rsidR="006E1B14">
        <w:rPr>
          <w:rFonts w:ascii="Calibri" w:eastAsia="Calibri" w:hAnsi="Calibri" w:cs="Calibri"/>
          <w:b/>
          <w:bCs/>
        </w:rPr>
        <w:tab/>
      </w:r>
      <w:r w:rsidR="008E78DB">
        <w:rPr>
          <w:rFonts w:ascii="Calibri" w:eastAsia="Calibri" w:hAnsi="Calibri" w:cs="Calibri"/>
          <w:b/>
          <w:bCs/>
        </w:rPr>
        <w:tab/>
      </w:r>
      <w:r w:rsidR="008E78DB">
        <w:rPr>
          <w:rFonts w:ascii="Calibri" w:eastAsia="Calibri" w:hAnsi="Calibri" w:cs="Calibri"/>
          <w:b/>
          <w:bCs/>
        </w:rPr>
        <w:tab/>
      </w:r>
      <w:r w:rsidR="00BB7437">
        <w:rPr>
          <w:rFonts w:ascii="Calibri" w:eastAsia="Calibri" w:hAnsi="Calibri" w:cs="Calibri"/>
          <w:b/>
          <w:bCs/>
        </w:rPr>
        <w:tab/>
      </w:r>
      <w:r w:rsidR="00BB7437">
        <w:rPr>
          <w:rFonts w:ascii="Calibri" w:eastAsia="Calibri" w:hAnsi="Calibri" w:cs="Calibri"/>
          <w:b/>
          <w:bCs/>
        </w:rPr>
        <w:tab/>
      </w:r>
      <w:r w:rsidR="00BB7437">
        <w:rPr>
          <w:rFonts w:ascii="Calibri" w:eastAsia="Calibri" w:hAnsi="Calibri" w:cs="Calibri"/>
          <w:b/>
          <w:bCs/>
        </w:rPr>
        <w:tab/>
      </w:r>
      <w:r w:rsidR="00BB7437">
        <w:rPr>
          <w:rFonts w:ascii="Calibri" w:eastAsia="Calibri" w:hAnsi="Calibri" w:cs="Calibri"/>
          <w:b/>
          <w:bCs/>
        </w:rPr>
        <w:tab/>
      </w:r>
      <w:r w:rsidRPr="007D3ED0">
        <w:rPr>
          <w:rFonts w:ascii="Calibri" w:eastAsia="Calibri" w:hAnsi="Calibri" w:cs="Calibri"/>
          <w:b/>
          <w:bCs/>
        </w:rPr>
        <w:t>Volunteer</w:t>
      </w:r>
    </w:p>
    <w:p w14:paraId="5896418D" w14:textId="77777777" w:rsidR="00BB7437" w:rsidRDefault="00BB7437" w:rsidP="007D3ED0">
      <w:pPr>
        <w:jc w:val="both"/>
        <w:rPr>
          <w:rFonts w:ascii="Calibri" w:eastAsia="Calibri" w:hAnsi="Calibri" w:cs="Calibri"/>
        </w:rPr>
      </w:pPr>
    </w:p>
    <w:p w14:paraId="7FBAE04E" w14:textId="4C4BA246" w:rsidR="007D3ED0" w:rsidRPr="007D3ED0" w:rsidRDefault="007D3ED0" w:rsidP="007D3ED0">
      <w:pPr>
        <w:jc w:val="both"/>
        <w:rPr>
          <w:rFonts w:ascii="Calibri" w:eastAsia="Calibri" w:hAnsi="Calibri" w:cs="Calibri"/>
          <w:sz w:val="20"/>
        </w:rPr>
      </w:pPr>
      <w:r w:rsidRPr="007D3ED0">
        <w:rPr>
          <w:rFonts w:ascii="Calibri" w:eastAsia="Calibri" w:hAnsi="Calibri" w:cs="Calibri"/>
        </w:rPr>
        <w:t>________________________</w:t>
      </w:r>
      <w:r w:rsidRPr="007D3ED0">
        <w:rPr>
          <w:rFonts w:ascii="Calibri" w:eastAsia="Calibri" w:hAnsi="Calibri" w:cs="Calibri"/>
        </w:rPr>
        <w:tab/>
      </w:r>
      <w:r w:rsidRPr="007D3ED0">
        <w:rPr>
          <w:rFonts w:ascii="Calibri" w:eastAsia="Calibri" w:hAnsi="Calibri" w:cs="Calibri"/>
        </w:rPr>
        <w:tab/>
      </w:r>
      <w:r w:rsidRPr="007D3ED0">
        <w:rPr>
          <w:rFonts w:ascii="Calibri" w:eastAsia="Calibri" w:hAnsi="Calibri" w:cs="Calibri"/>
        </w:rPr>
        <w:tab/>
      </w:r>
      <w:r w:rsidR="006E1B14" w:rsidRPr="00B84E3A">
        <w:rPr>
          <w:rFonts w:ascii="Calibri" w:eastAsia="Calibri" w:hAnsi="Calibri" w:cs="Calibri"/>
        </w:rPr>
        <w:tab/>
      </w:r>
      <w:r w:rsidR="006E1B14" w:rsidRPr="00B84E3A">
        <w:rPr>
          <w:rFonts w:ascii="Calibri" w:eastAsia="Calibri" w:hAnsi="Calibri" w:cs="Calibri"/>
        </w:rPr>
        <w:tab/>
      </w:r>
      <w:r w:rsidR="006E1B14" w:rsidRPr="00B84E3A">
        <w:rPr>
          <w:rFonts w:ascii="Calibri" w:eastAsia="Calibri" w:hAnsi="Calibri" w:cs="Calibri"/>
        </w:rPr>
        <w:tab/>
      </w:r>
      <w:r w:rsidR="008E78DB">
        <w:rPr>
          <w:rFonts w:ascii="Calibri" w:eastAsia="Calibri" w:hAnsi="Calibri" w:cs="Calibri"/>
        </w:rPr>
        <w:tab/>
      </w:r>
      <w:r w:rsidR="008E78DB">
        <w:rPr>
          <w:rFonts w:ascii="Calibri" w:eastAsia="Calibri" w:hAnsi="Calibri" w:cs="Calibri"/>
        </w:rPr>
        <w:tab/>
      </w:r>
      <w:r w:rsidR="00BB7437">
        <w:rPr>
          <w:rFonts w:ascii="Calibri" w:eastAsia="Calibri" w:hAnsi="Calibri" w:cs="Calibri"/>
        </w:rPr>
        <w:tab/>
      </w:r>
      <w:r w:rsidR="00BB7437">
        <w:rPr>
          <w:rFonts w:ascii="Calibri" w:eastAsia="Calibri" w:hAnsi="Calibri" w:cs="Calibri"/>
        </w:rPr>
        <w:tab/>
      </w:r>
      <w:r w:rsidR="00BB7437">
        <w:rPr>
          <w:rFonts w:ascii="Calibri" w:eastAsia="Calibri" w:hAnsi="Calibri" w:cs="Calibri"/>
        </w:rPr>
        <w:tab/>
      </w:r>
      <w:r w:rsidR="00BB7437">
        <w:rPr>
          <w:rFonts w:ascii="Calibri" w:eastAsia="Calibri" w:hAnsi="Calibri" w:cs="Calibri"/>
        </w:rPr>
        <w:tab/>
      </w:r>
      <w:r w:rsidRPr="007D3ED0">
        <w:rPr>
          <w:rFonts w:ascii="Calibri" w:eastAsia="Calibri" w:hAnsi="Calibri" w:cs="Calibri"/>
        </w:rPr>
        <w:t>_________________________</w:t>
      </w:r>
    </w:p>
    <w:p w14:paraId="2F2D755F" w14:textId="77777777" w:rsidR="00BB7437" w:rsidRDefault="00BB7437" w:rsidP="007D3ED0">
      <w:pPr>
        <w:jc w:val="both"/>
        <w:rPr>
          <w:rFonts w:ascii="Calibri" w:eastAsia="Calibri" w:hAnsi="Calibri" w:cs="Calibri"/>
          <w:b/>
          <w:bCs/>
          <w:sz w:val="20"/>
        </w:rPr>
      </w:pPr>
    </w:p>
    <w:p w14:paraId="3F3C1E07" w14:textId="45FF4496" w:rsidR="007D3ED0" w:rsidRPr="007D3ED0" w:rsidRDefault="007D3ED0" w:rsidP="007D3ED0">
      <w:pPr>
        <w:jc w:val="both"/>
        <w:rPr>
          <w:rFonts w:ascii="Calibri" w:eastAsia="Calibri" w:hAnsi="Calibri" w:cs="Calibri"/>
          <w:b/>
          <w:bCs/>
          <w:sz w:val="20"/>
        </w:rPr>
      </w:pPr>
      <w:r w:rsidRPr="007D3ED0">
        <w:rPr>
          <w:rFonts w:ascii="Calibri" w:eastAsia="Calibri" w:hAnsi="Calibri" w:cs="Calibri"/>
          <w:b/>
          <w:bCs/>
          <w:sz w:val="20"/>
        </w:rPr>
        <w:t>Signature</w:t>
      </w:r>
      <w:r w:rsidRPr="007D3ED0">
        <w:rPr>
          <w:rFonts w:ascii="Calibri" w:eastAsia="Calibri" w:hAnsi="Calibri" w:cs="Calibri"/>
          <w:b/>
          <w:bCs/>
          <w:sz w:val="20"/>
        </w:rPr>
        <w:tab/>
      </w:r>
      <w:r w:rsidRPr="007D3ED0">
        <w:rPr>
          <w:rFonts w:ascii="Calibri" w:eastAsia="Calibri" w:hAnsi="Calibri" w:cs="Calibri"/>
          <w:b/>
          <w:bCs/>
          <w:sz w:val="20"/>
        </w:rPr>
        <w:tab/>
      </w:r>
      <w:r w:rsidRPr="007D3ED0">
        <w:rPr>
          <w:rFonts w:ascii="Calibri" w:eastAsia="Calibri" w:hAnsi="Calibri" w:cs="Calibri"/>
          <w:b/>
          <w:bCs/>
          <w:sz w:val="20"/>
        </w:rPr>
        <w:tab/>
      </w:r>
      <w:r w:rsidRPr="007D3ED0">
        <w:rPr>
          <w:rFonts w:ascii="Calibri" w:eastAsia="Calibri" w:hAnsi="Calibri" w:cs="Calibri"/>
          <w:b/>
          <w:bCs/>
          <w:sz w:val="20"/>
        </w:rPr>
        <w:tab/>
      </w:r>
      <w:r w:rsidRPr="007D3ED0">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8E78DB">
        <w:rPr>
          <w:rFonts w:ascii="Calibri" w:eastAsia="Calibri" w:hAnsi="Calibri" w:cs="Calibri"/>
          <w:b/>
          <w:bCs/>
          <w:sz w:val="20"/>
        </w:rPr>
        <w:tab/>
      </w:r>
      <w:r w:rsidR="008E78DB">
        <w:rPr>
          <w:rFonts w:ascii="Calibri" w:eastAsia="Calibri" w:hAnsi="Calibri" w:cs="Calibri"/>
          <w:b/>
          <w:bCs/>
          <w:sz w:val="20"/>
        </w:rPr>
        <w:tab/>
      </w:r>
      <w:r w:rsidR="00BB7437">
        <w:rPr>
          <w:rFonts w:ascii="Calibri" w:eastAsia="Calibri" w:hAnsi="Calibri" w:cs="Calibri"/>
          <w:b/>
          <w:bCs/>
          <w:sz w:val="20"/>
        </w:rPr>
        <w:tab/>
      </w:r>
      <w:r w:rsidR="00BB7437">
        <w:rPr>
          <w:rFonts w:ascii="Calibri" w:eastAsia="Calibri" w:hAnsi="Calibri" w:cs="Calibri"/>
          <w:b/>
          <w:bCs/>
          <w:sz w:val="20"/>
        </w:rPr>
        <w:tab/>
      </w:r>
      <w:r w:rsidR="00BB7437">
        <w:rPr>
          <w:rFonts w:ascii="Calibri" w:eastAsia="Calibri" w:hAnsi="Calibri" w:cs="Calibri"/>
          <w:b/>
          <w:bCs/>
          <w:sz w:val="20"/>
        </w:rPr>
        <w:tab/>
      </w:r>
      <w:r w:rsidR="00BB7437">
        <w:rPr>
          <w:rFonts w:ascii="Calibri" w:eastAsia="Calibri" w:hAnsi="Calibri" w:cs="Calibri"/>
          <w:b/>
          <w:bCs/>
          <w:sz w:val="20"/>
        </w:rPr>
        <w:tab/>
      </w:r>
      <w:r w:rsidRPr="007D3ED0">
        <w:rPr>
          <w:rFonts w:ascii="Calibri" w:eastAsia="Calibri" w:hAnsi="Calibri" w:cs="Calibri"/>
          <w:b/>
          <w:bCs/>
          <w:sz w:val="20"/>
        </w:rPr>
        <w:t>Signature</w:t>
      </w:r>
    </w:p>
    <w:p w14:paraId="3F741C73" w14:textId="77777777" w:rsidR="00BB7437" w:rsidRDefault="00BB7437" w:rsidP="007D3ED0">
      <w:pPr>
        <w:jc w:val="both"/>
        <w:rPr>
          <w:rFonts w:ascii="Calibri" w:eastAsia="Calibri" w:hAnsi="Calibri" w:cs="Calibri"/>
        </w:rPr>
      </w:pPr>
    </w:p>
    <w:p w14:paraId="58F22CAF" w14:textId="6D280355" w:rsidR="007D3ED0" w:rsidRPr="007D3ED0" w:rsidRDefault="007D3ED0" w:rsidP="007D3ED0">
      <w:pPr>
        <w:jc w:val="both"/>
        <w:rPr>
          <w:rFonts w:ascii="Calibri" w:eastAsia="Calibri" w:hAnsi="Calibri" w:cs="Calibri"/>
        </w:rPr>
      </w:pPr>
      <w:r w:rsidRPr="007D3ED0">
        <w:rPr>
          <w:rFonts w:ascii="Calibri" w:eastAsia="Calibri" w:hAnsi="Calibri" w:cs="Calibri"/>
        </w:rPr>
        <w:t>________________________</w:t>
      </w:r>
      <w:r w:rsidRPr="007D3ED0">
        <w:rPr>
          <w:rFonts w:ascii="Calibri" w:eastAsia="Calibri" w:hAnsi="Calibri" w:cs="Calibri"/>
        </w:rPr>
        <w:tab/>
      </w:r>
      <w:r w:rsidRPr="007D3ED0">
        <w:rPr>
          <w:rFonts w:ascii="Calibri" w:eastAsia="Calibri" w:hAnsi="Calibri" w:cs="Calibri"/>
        </w:rPr>
        <w:tab/>
      </w:r>
      <w:r w:rsidRPr="007D3ED0">
        <w:rPr>
          <w:rFonts w:ascii="Calibri" w:eastAsia="Calibri" w:hAnsi="Calibri" w:cs="Calibri"/>
        </w:rPr>
        <w:tab/>
      </w:r>
      <w:r w:rsidR="006E1B14">
        <w:rPr>
          <w:rFonts w:ascii="Calibri" w:eastAsia="Calibri" w:hAnsi="Calibri" w:cs="Calibri"/>
        </w:rPr>
        <w:tab/>
      </w:r>
      <w:r w:rsidR="006E1B14">
        <w:rPr>
          <w:rFonts w:ascii="Calibri" w:eastAsia="Calibri" w:hAnsi="Calibri" w:cs="Calibri"/>
        </w:rPr>
        <w:tab/>
      </w:r>
      <w:r w:rsidR="006E1B14">
        <w:rPr>
          <w:rFonts w:ascii="Calibri" w:eastAsia="Calibri" w:hAnsi="Calibri" w:cs="Calibri"/>
        </w:rPr>
        <w:tab/>
      </w:r>
      <w:r w:rsidR="008E78DB">
        <w:rPr>
          <w:rFonts w:ascii="Calibri" w:eastAsia="Calibri" w:hAnsi="Calibri" w:cs="Calibri"/>
        </w:rPr>
        <w:tab/>
      </w:r>
      <w:r w:rsidR="008E78DB">
        <w:rPr>
          <w:rFonts w:ascii="Calibri" w:eastAsia="Calibri" w:hAnsi="Calibri" w:cs="Calibri"/>
        </w:rPr>
        <w:tab/>
      </w:r>
      <w:r w:rsidR="00BB7437">
        <w:rPr>
          <w:rFonts w:ascii="Calibri" w:eastAsia="Calibri" w:hAnsi="Calibri" w:cs="Calibri"/>
        </w:rPr>
        <w:tab/>
      </w:r>
      <w:r w:rsidR="00BB7437">
        <w:rPr>
          <w:rFonts w:ascii="Calibri" w:eastAsia="Calibri" w:hAnsi="Calibri" w:cs="Calibri"/>
        </w:rPr>
        <w:tab/>
      </w:r>
      <w:r w:rsidR="00BB7437">
        <w:rPr>
          <w:rFonts w:ascii="Calibri" w:eastAsia="Calibri" w:hAnsi="Calibri" w:cs="Calibri"/>
        </w:rPr>
        <w:tab/>
      </w:r>
      <w:r w:rsidR="00BB7437">
        <w:rPr>
          <w:rFonts w:ascii="Calibri" w:eastAsia="Calibri" w:hAnsi="Calibri" w:cs="Calibri"/>
        </w:rPr>
        <w:tab/>
      </w:r>
      <w:r w:rsidRPr="007D3ED0">
        <w:rPr>
          <w:rFonts w:ascii="Calibri" w:eastAsia="Calibri" w:hAnsi="Calibri" w:cs="Calibri"/>
        </w:rPr>
        <w:t>_________________________</w:t>
      </w:r>
    </w:p>
    <w:p w14:paraId="5DA9225E" w14:textId="6354D4D5" w:rsidR="007D3ED0" w:rsidRPr="007D3ED0" w:rsidRDefault="007D3ED0" w:rsidP="007D3ED0">
      <w:pPr>
        <w:jc w:val="both"/>
        <w:rPr>
          <w:rFonts w:ascii="Calibri" w:eastAsia="Calibri" w:hAnsi="Calibri" w:cs="Calibri"/>
          <w:b/>
          <w:bCs/>
          <w:sz w:val="20"/>
        </w:rPr>
      </w:pPr>
      <w:r w:rsidRPr="007D3ED0">
        <w:rPr>
          <w:rFonts w:ascii="Calibri" w:eastAsia="Calibri" w:hAnsi="Calibri" w:cs="Calibri"/>
          <w:b/>
          <w:bCs/>
          <w:sz w:val="20"/>
        </w:rPr>
        <w:t xml:space="preserve">Full name of signatory </w:t>
      </w:r>
      <w:r w:rsidRPr="007D3ED0">
        <w:rPr>
          <w:rFonts w:ascii="Calibri" w:eastAsia="Calibri" w:hAnsi="Calibri" w:cs="Calibri"/>
          <w:b/>
          <w:bCs/>
          <w:sz w:val="20"/>
        </w:rPr>
        <w:tab/>
      </w:r>
      <w:r w:rsidRPr="007D3ED0">
        <w:rPr>
          <w:rFonts w:ascii="Calibri" w:eastAsia="Calibri" w:hAnsi="Calibri" w:cs="Calibri"/>
          <w:b/>
          <w:bCs/>
          <w:sz w:val="20"/>
        </w:rPr>
        <w:tab/>
      </w:r>
      <w:r w:rsidRPr="007D3ED0">
        <w:rPr>
          <w:rFonts w:ascii="Calibri" w:eastAsia="Calibri" w:hAnsi="Calibri" w:cs="Calibri"/>
          <w:b/>
          <w:bCs/>
          <w:sz w:val="20"/>
        </w:rPr>
        <w:tab/>
      </w:r>
      <w:r w:rsidRPr="007D3ED0">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8E78DB">
        <w:rPr>
          <w:rFonts w:ascii="Calibri" w:eastAsia="Calibri" w:hAnsi="Calibri" w:cs="Calibri"/>
          <w:b/>
          <w:bCs/>
          <w:sz w:val="20"/>
        </w:rPr>
        <w:tab/>
      </w:r>
      <w:r w:rsidR="008E78DB">
        <w:rPr>
          <w:rFonts w:ascii="Calibri" w:eastAsia="Calibri" w:hAnsi="Calibri" w:cs="Calibri"/>
          <w:b/>
          <w:bCs/>
          <w:sz w:val="20"/>
        </w:rPr>
        <w:tab/>
      </w:r>
      <w:r w:rsidR="00BB7437">
        <w:rPr>
          <w:rFonts w:ascii="Calibri" w:eastAsia="Calibri" w:hAnsi="Calibri" w:cs="Calibri"/>
          <w:b/>
          <w:bCs/>
          <w:sz w:val="20"/>
        </w:rPr>
        <w:tab/>
      </w:r>
      <w:r w:rsidR="00BB7437">
        <w:rPr>
          <w:rFonts w:ascii="Calibri" w:eastAsia="Calibri" w:hAnsi="Calibri" w:cs="Calibri"/>
          <w:b/>
          <w:bCs/>
          <w:sz w:val="20"/>
        </w:rPr>
        <w:tab/>
      </w:r>
      <w:r w:rsidR="00BB7437">
        <w:rPr>
          <w:rFonts w:ascii="Calibri" w:eastAsia="Calibri" w:hAnsi="Calibri" w:cs="Calibri"/>
          <w:b/>
          <w:bCs/>
          <w:sz w:val="20"/>
        </w:rPr>
        <w:tab/>
      </w:r>
      <w:r w:rsidR="00BB7437">
        <w:rPr>
          <w:rFonts w:ascii="Calibri" w:eastAsia="Calibri" w:hAnsi="Calibri" w:cs="Calibri"/>
          <w:b/>
          <w:bCs/>
          <w:sz w:val="20"/>
        </w:rPr>
        <w:tab/>
      </w:r>
      <w:r w:rsidRPr="007D3ED0">
        <w:rPr>
          <w:rFonts w:ascii="Calibri" w:eastAsia="Calibri" w:hAnsi="Calibri" w:cs="Calibri"/>
          <w:b/>
          <w:bCs/>
          <w:sz w:val="20"/>
        </w:rPr>
        <w:t xml:space="preserve">Full name of signatory </w:t>
      </w:r>
    </w:p>
    <w:p w14:paraId="0F0AAC27" w14:textId="77777777" w:rsidR="00BB7437" w:rsidRDefault="00BB7437" w:rsidP="008E78DB">
      <w:pPr>
        <w:jc w:val="both"/>
        <w:rPr>
          <w:rFonts w:ascii="Calibri" w:eastAsia="Calibri" w:hAnsi="Calibri" w:cs="Calibri"/>
          <w:b/>
          <w:bCs/>
          <w:sz w:val="20"/>
        </w:rPr>
      </w:pPr>
    </w:p>
    <w:p w14:paraId="6D9368FF" w14:textId="502E3C56" w:rsidR="00AD3C20" w:rsidRDefault="007D3ED0" w:rsidP="008E78DB">
      <w:pPr>
        <w:jc w:val="both"/>
        <w:rPr>
          <w:rFonts w:ascii="Calibri" w:hAnsi="Calibri" w:cs="Calibri"/>
          <w:b/>
          <w:bCs/>
        </w:rPr>
      </w:pPr>
      <w:r w:rsidRPr="007D3ED0">
        <w:rPr>
          <w:rFonts w:ascii="Calibri" w:eastAsia="Calibri" w:hAnsi="Calibri" w:cs="Calibri"/>
          <w:b/>
          <w:bCs/>
          <w:sz w:val="20"/>
        </w:rPr>
        <w:t>Date</w:t>
      </w:r>
      <w:r w:rsidR="00B84E3A">
        <w:rPr>
          <w:rFonts w:ascii="Calibri" w:eastAsia="Calibri" w:hAnsi="Calibri" w:cs="Calibri"/>
          <w:b/>
          <w:bCs/>
          <w:sz w:val="20"/>
        </w:rPr>
        <w:t>:</w:t>
      </w:r>
      <w:r w:rsidRPr="007D3ED0">
        <w:rPr>
          <w:rFonts w:ascii="Calibri" w:eastAsia="Calibri" w:hAnsi="Calibri" w:cs="Calibri"/>
          <w:b/>
          <w:bCs/>
          <w:sz w:val="20"/>
        </w:rPr>
        <w:tab/>
      </w:r>
      <w:r w:rsidRPr="007D3ED0">
        <w:rPr>
          <w:rFonts w:ascii="Calibri" w:eastAsia="Calibri" w:hAnsi="Calibri" w:cs="Calibri"/>
          <w:b/>
          <w:bCs/>
          <w:sz w:val="20"/>
        </w:rPr>
        <w:tab/>
      </w:r>
      <w:r w:rsidRPr="007D3ED0">
        <w:rPr>
          <w:rFonts w:ascii="Calibri" w:eastAsia="Calibri" w:hAnsi="Calibri" w:cs="Calibri"/>
          <w:b/>
          <w:bCs/>
          <w:sz w:val="20"/>
        </w:rPr>
        <w:tab/>
      </w:r>
      <w:r w:rsidRPr="007D3ED0">
        <w:rPr>
          <w:rFonts w:ascii="Calibri" w:eastAsia="Calibri" w:hAnsi="Calibri" w:cs="Calibri"/>
          <w:b/>
          <w:bCs/>
          <w:sz w:val="20"/>
        </w:rPr>
        <w:tab/>
      </w:r>
      <w:r w:rsidRPr="007D3ED0">
        <w:rPr>
          <w:rFonts w:ascii="Calibri" w:eastAsia="Calibri" w:hAnsi="Calibri" w:cs="Calibri"/>
          <w:b/>
          <w:bCs/>
          <w:sz w:val="20"/>
        </w:rPr>
        <w:tab/>
      </w:r>
      <w:r w:rsidRPr="007D3ED0">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6E1B14" w:rsidRPr="00B84E3A">
        <w:rPr>
          <w:rFonts w:ascii="Calibri" w:eastAsia="Calibri" w:hAnsi="Calibri" w:cs="Calibri"/>
          <w:b/>
          <w:bCs/>
          <w:sz w:val="20"/>
        </w:rPr>
        <w:tab/>
      </w:r>
      <w:r w:rsidR="008E78DB">
        <w:rPr>
          <w:rFonts w:ascii="Calibri" w:eastAsia="Calibri" w:hAnsi="Calibri" w:cs="Calibri"/>
          <w:b/>
          <w:bCs/>
          <w:sz w:val="20"/>
        </w:rPr>
        <w:tab/>
      </w:r>
      <w:r w:rsidR="008E78DB">
        <w:rPr>
          <w:rFonts w:ascii="Calibri" w:eastAsia="Calibri" w:hAnsi="Calibri" w:cs="Calibri"/>
          <w:b/>
          <w:bCs/>
          <w:sz w:val="20"/>
        </w:rPr>
        <w:tab/>
      </w:r>
      <w:r w:rsidR="00BB7437">
        <w:rPr>
          <w:rFonts w:ascii="Calibri" w:eastAsia="Calibri" w:hAnsi="Calibri" w:cs="Calibri"/>
          <w:b/>
          <w:bCs/>
          <w:sz w:val="20"/>
        </w:rPr>
        <w:tab/>
      </w:r>
      <w:r w:rsidR="00BB7437">
        <w:rPr>
          <w:rFonts w:ascii="Calibri" w:eastAsia="Calibri" w:hAnsi="Calibri" w:cs="Calibri"/>
          <w:b/>
          <w:bCs/>
          <w:sz w:val="20"/>
        </w:rPr>
        <w:tab/>
      </w:r>
      <w:r w:rsidR="00BB7437">
        <w:rPr>
          <w:rFonts w:ascii="Calibri" w:eastAsia="Calibri" w:hAnsi="Calibri" w:cs="Calibri"/>
          <w:b/>
          <w:bCs/>
          <w:sz w:val="20"/>
        </w:rPr>
        <w:tab/>
      </w:r>
      <w:r w:rsidR="00BB7437">
        <w:rPr>
          <w:rFonts w:ascii="Calibri" w:eastAsia="Calibri" w:hAnsi="Calibri" w:cs="Calibri"/>
          <w:b/>
          <w:bCs/>
          <w:sz w:val="20"/>
        </w:rPr>
        <w:tab/>
      </w:r>
      <w:r w:rsidRPr="007D3ED0">
        <w:rPr>
          <w:rFonts w:ascii="Calibri" w:eastAsia="Calibri" w:hAnsi="Calibri" w:cs="Calibri"/>
          <w:b/>
          <w:bCs/>
          <w:sz w:val="20"/>
        </w:rPr>
        <w:t>Date</w:t>
      </w:r>
      <w:r w:rsidR="00B84E3A">
        <w:rPr>
          <w:rFonts w:ascii="Calibri" w:eastAsia="Calibri" w:hAnsi="Calibri" w:cs="Calibri"/>
          <w:b/>
          <w:bCs/>
          <w:sz w:val="20"/>
        </w:rPr>
        <w:t>:</w:t>
      </w:r>
    </w:p>
    <w:sectPr w:rsidR="00AD3C20" w:rsidSect="00C106C6">
      <w:headerReference w:type="default" r:id="rId9"/>
      <w:footerReference w:type="default" r:id="rId10"/>
      <w:headerReference w:type="first" r:id="rId11"/>
      <w:footerReference w:type="first" r:id="rId12"/>
      <w:pgSz w:w="11906" w:h="16838" w:code="9"/>
      <w:pgMar w:top="720" w:right="720" w:bottom="720" w:left="720" w:header="794"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15DE" w16cex:dateUtc="2022-07-06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5559C" w16cid:durableId="267015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702D3" w14:textId="77777777" w:rsidR="00912083" w:rsidRDefault="00912083" w:rsidP="007332FF">
      <w:r>
        <w:separator/>
      </w:r>
    </w:p>
  </w:endnote>
  <w:endnote w:type="continuationSeparator" w:id="0">
    <w:p w14:paraId="705D9F24" w14:textId="77777777" w:rsidR="00912083" w:rsidRDefault="0091208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CDB0"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127CA7F" w14:textId="77777777" w:rsidTr="00D47DC7">
      <w:trPr>
        <w:cantSplit/>
        <w:trHeight w:hRule="exact" w:val="850"/>
      </w:trPr>
      <w:tc>
        <w:tcPr>
          <w:tcW w:w="10318" w:type="dxa"/>
          <w:vAlign w:val="bottom"/>
        </w:tcPr>
        <w:p w14:paraId="4CD592A2" w14:textId="6666493F"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F69AF">
                <w:rPr>
                  <w:rStyle w:val="PageNumber"/>
                  <w:b/>
                </w:rPr>
                <w:t>Territory Families, Housing and Communities</w:t>
              </w:r>
            </w:sdtContent>
          </w:sdt>
          <w:r w:rsidRPr="00CE6614">
            <w:rPr>
              <w:rStyle w:val="PageNumber"/>
            </w:rPr>
            <w:t xml:space="preserve"> - optional</w:t>
          </w:r>
        </w:p>
        <w:p w14:paraId="38672572" w14:textId="308D4F9B" w:rsidR="00D47DC7" w:rsidRPr="00CE6614" w:rsidRDefault="00912083"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7-05T00:00:00Z">
                <w:dateFormat w:val="d MMMM yyyy"/>
                <w:lid w:val="en-AU"/>
                <w:storeMappedDataAs w:val="dateTime"/>
                <w:calendar w:val="gregorian"/>
              </w:date>
            </w:sdtPr>
            <w:sdtEndPr>
              <w:rPr>
                <w:rStyle w:val="PageNumber"/>
              </w:rPr>
            </w:sdtEndPr>
            <w:sdtContent>
              <w:r w:rsidR="001F69AF">
                <w:rPr>
                  <w:rStyle w:val="PageNumber"/>
                </w:rPr>
                <w:t>5 July 2022</w:t>
              </w:r>
            </w:sdtContent>
          </w:sdt>
          <w:r w:rsidR="00D47DC7" w:rsidRPr="00CE6614">
            <w:rPr>
              <w:rStyle w:val="PageNumber"/>
            </w:rPr>
            <w:t xml:space="preserve"> | Version </w:t>
          </w:r>
          <w:r w:rsidR="00BB7437">
            <w:rPr>
              <w:rStyle w:val="PageNumber"/>
            </w:rPr>
            <w:t>1.0</w:t>
          </w:r>
          <w:r w:rsidR="00D47DC7">
            <w:rPr>
              <w:rStyle w:val="PageNumber"/>
            </w:rPr>
            <w:t xml:space="preserve"> - optional</w:t>
          </w:r>
        </w:p>
        <w:p w14:paraId="68146306" w14:textId="2568616B"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204F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204F6">
            <w:rPr>
              <w:rStyle w:val="PageNumber"/>
              <w:noProof/>
            </w:rPr>
            <w:t>3</w:t>
          </w:r>
          <w:r w:rsidRPr="00AC4488">
            <w:rPr>
              <w:rStyle w:val="PageNumber"/>
            </w:rPr>
            <w:fldChar w:fldCharType="end"/>
          </w:r>
        </w:p>
      </w:tc>
    </w:tr>
  </w:tbl>
  <w:p w14:paraId="1E906ADE"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A4B8"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2B1E2CD" w14:textId="77777777" w:rsidTr="008921B4">
      <w:trPr>
        <w:cantSplit/>
        <w:trHeight w:hRule="exact" w:val="1134"/>
      </w:trPr>
      <w:tc>
        <w:tcPr>
          <w:tcW w:w="7767" w:type="dxa"/>
          <w:vAlign w:val="bottom"/>
        </w:tcPr>
        <w:p w14:paraId="1D55DA2C" w14:textId="69ADBB2B" w:rsidR="00D47DC7" w:rsidRPr="001F69AF" w:rsidRDefault="00D47DC7" w:rsidP="00D47DC7">
          <w:pPr>
            <w:spacing w:after="0"/>
            <w:rPr>
              <w:rStyle w:val="PageNumber"/>
              <w:rFonts w:ascii="Arial" w:hAnsi="Arial" w:cs="Arial"/>
              <w:b/>
              <w:sz w:val="18"/>
              <w:szCs w:val="18"/>
            </w:rPr>
          </w:pPr>
          <w:r w:rsidRPr="001F69AF">
            <w:rPr>
              <w:rStyle w:val="PageNumber"/>
              <w:rFonts w:ascii="Arial" w:hAnsi="Arial" w:cs="Arial"/>
              <w:sz w:val="18"/>
              <w:szCs w:val="18"/>
            </w:rPr>
            <w:t xml:space="preserve">Department of </w:t>
          </w:r>
          <w:sdt>
            <w:sdtPr>
              <w:rPr>
                <w:rFonts w:ascii="Arial" w:hAnsi="Arial" w:cs="Arial"/>
                <w:color w:val="1F497D"/>
                <w:sz w:val="18"/>
                <w:szCs w:val="18"/>
                <w:shd w:val="clear" w:color="auto" w:fill="FFFFFF"/>
              </w:rPr>
              <w:alias w:val="Company"/>
              <w:tag w:val=""/>
              <w:id w:val="-1550452142"/>
              <w:dataBinding w:prefixMappings="xmlns:ns0='http://schemas.openxmlformats.org/officeDocument/2006/extended-properties' " w:xpath="/ns0:Properties[1]/ns0:Company[1]" w:storeItemID="{6668398D-A668-4E3E-A5EB-62B293D839F1}"/>
              <w:text w:multiLine="1"/>
            </w:sdtPr>
            <w:sdtEndPr/>
            <w:sdtContent>
              <w:r w:rsidR="001F69AF" w:rsidRPr="001F69AF">
                <w:rPr>
                  <w:rFonts w:ascii="Arial" w:hAnsi="Arial" w:cs="Arial"/>
                  <w:color w:val="1F497D"/>
                  <w:sz w:val="18"/>
                  <w:szCs w:val="18"/>
                  <w:shd w:val="clear" w:color="auto" w:fill="FFFFFF"/>
                </w:rPr>
                <w:t>Territory Families, Housing and Communities</w:t>
              </w:r>
            </w:sdtContent>
          </w:sdt>
        </w:p>
        <w:p w14:paraId="019F8DBA" w14:textId="764A3C61" w:rsidR="00D47DC7" w:rsidRPr="001F69AF" w:rsidRDefault="00912083" w:rsidP="00D47DC7">
          <w:pPr>
            <w:spacing w:after="0"/>
            <w:rPr>
              <w:rStyle w:val="PageNumber"/>
              <w:rFonts w:ascii="Arial" w:hAnsi="Arial" w:cs="Arial"/>
              <w:sz w:val="18"/>
              <w:szCs w:val="18"/>
            </w:rPr>
          </w:pPr>
          <w:sdt>
            <w:sdtPr>
              <w:rPr>
                <w:rStyle w:val="PageNumber"/>
                <w:rFonts w:ascii="Arial" w:hAnsi="Arial" w:cs="Arial"/>
                <w:sz w:val="18"/>
                <w:szCs w:val="18"/>
              </w:rPr>
              <w:alias w:val="Date"/>
              <w:tag w:val=""/>
              <w:id w:val="1578473972"/>
              <w:dataBinding w:prefixMappings="xmlns:ns0='http://schemas.microsoft.com/office/2006/coverPageProps' " w:xpath="/ns0:CoverPageProperties[1]/ns0:PublishDate[1]" w:storeItemID="{55AF091B-3C7A-41E3-B477-F2FDAA23CFDA}"/>
              <w15:color w:val="000000"/>
              <w:date w:fullDate="2022-07-05T00:00:00Z">
                <w:dateFormat w:val="d MMMM yyyy"/>
                <w:lid w:val="en-AU"/>
                <w:storeMappedDataAs w:val="dateTime"/>
                <w:calendar w:val="gregorian"/>
              </w:date>
            </w:sdtPr>
            <w:sdtEndPr>
              <w:rPr>
                <w:rStyle w:val="PageNumber"/>
              </w:rPr>
            </w:sdtEndPr>
            <w:sdtContent>
              <w:r w:rsidR="001F69AF">
                <w:rPr>
                  <w:rStyle w:val="PageNumber"/>
                  <w:rFonts w:ascii="Arial" w:hAnsi="Arial" w:cs="Arial"/>
                  <w:sz w:val="18"/>
                  <w:szCs w:val="18"/>
                </w:rPr>
                <w:t>5 July 2022</w:t>
              </w:r>
            </w:sdtContent>
          </w:sdt>
          <w:r w:rsidR="00D47DC7" w:rsidRPr="001F69AF">
            <w:rPr>
              <w:rStyle w:val="PageNumber"/>
              <w:rFonts w:ascii="Arial" w:hAnsi="Arial" w:cs="Arial"/>
              <w:sz w:val="18"/>
              <w:szCs w:val="18"/>
            </w:rPr>
            <w:t xml:space="preserve"> | Version </w:t>
          </w:r>
          <w:r w:rsidR="001F69AF">
            <w:rPr>
              <w:rStyle w:val="PageNumber"/>
              <w:rFonts w:ascii="Arial" w:hAnsi="Arial" w:cs="Arial"/>
              <w:sz w:val="18"/>
              <w:szCs w:val="18"/>
            </w:rPr>
            <w:t>1.0</w:t>
          </w:r>
        </w:p>
        <w:p w14:paraId="610CC47A" w14:textId="62627BA0" w:rsidR="0071700C" w:rsidRPr="00CE30CF" w:rsidRDefault="00D47DC7" w:rsidP="00D47DC7">
          <w:pPr>
            <w:spacing w:after="0"/>
            <w:rPr>
              <w:rStyle w:val="PageNumber"/>
            </w:rPr>
          </w:pPr>
          <w:r w:rsidRPr="001F69AF">
            <w:rPr>
              <w:rStyle w:val="PageNumber"/>
              <w:rFonts w:ascii="Arial" w:hAnsi="Arial" w:cs="Arial"/>
              <w:sz w:val="18"/>
              <w:szCs w:val="18"/>
            </w:rPr>
            <w:t xml:space="preserve">Page </w:t>
          </w:r>
          <w:r w:rsidRPr="001F69AF">
            <w:rPr>
              <w:rStyle w:val="PageNumber"/>
              <w:rFonts w:ascii="Arial" w:hAnsi="Arial" w:cs="Arial"/>
              <w:sz w:val="18"/>
              <w:szCs w:val="18"/>
            </w:rPr>
            <w:fldChar w:fldCharType="begin"/>
          </w:r>
          <w:r w:rsidRPr="001F69AF">
            <w:rPr>
              <w:rStyle w:val="PageNumber"/>
              <w:rFonts w:ascii="Arial" w:hAnsi="Arial" w:cs="Arial"/>
              <w:sz w:val="18"/>
              <w:szCs w:val="18"/>
            </w:rPr>
            <w:instrText xml:space="preserve"> PAGE  \* Arabic  \* MERGEFORMAT </w:instrText>
          </w:r>
          <w:r w:rsidRPr="001F69AF">
            <w:rPr>
              <w:rStyle w:val="PageNumber"/>
              <w:rFonts w:ascii="Arial" w:hAnsi="Arial" w:cs="Arial"/>
              <w:sz w:val="18"/>
              <w:szCs w:val="18"/>
            </w:rPr>
            <w:fldChar w:fldCharType="separate"/>
          </w:r>
          <w:r w:rsidR="0014114E">
            <w:rPr>
              <w:rStyle w:val="PageNumber"/>
              <w:rFonts w:ascii="Arial" w:hAnsi="Arial" w:cs="Arial"/>
              <w:noProof/>
              <w:sz w:val="18"/>
              <w:szCs w:val="18"/>
            </w:rPr>
            <w:t>1</w:t>
          </w:r>
          <w:r w:rsidRPr="001F69AF">
            <w:rPr>
              <w:rStyle w:val="PageNumber"/>
              <w:rFonts w:ascii="Arial" w:hAnsi="Arial" w:cs="Arial"/>
              <w:sz w:val="18"/>
              <w:szCs w:val="18"/>
            </w:rPr>
            <w:fldChar w:fldCharType="end"/>
          </w:r>
          <w:r w:rsidRPr="001F69AF">
            <w:rPr>
              <w:rStyle w:val="PageNumber"/>
              <w:rFonts w:ascii="Arial" w:hAnsi="Arial" w:cs="Arial"/>
              <w:sz w:val="18"/>
              <w:szCs w:val="18"/>
            </w:rPr>
            <w:t xml:space="preserve"> of </w:t>
          </w:r>
          <w:r w:rsidRPr="001F69AF">
            <w:rPr>
              <w:rStyle w:val="PageNumber"/>
              <w:rFonts w:ascii="Arial" w:hAnsi="Arial" w:cs="Arial"/>
              <w:sz w:val="18"/>
              <w:szCs w:val="18"/>
            </w:rPr>
            <w:fldChar w:fldCharType="begin"/>
          </w:r>
          <w:r w:rsidRPr="001F69AF">
            <w:rPr>
              <w:rStyle w:val="PageNumber"/>
              <w:rFonts w:ascii="Arial" w:hAnsi="Arial" w:cs="Arial"/>
              <w:sz w:val="18"/>
              <w:szCs w:val="18"/>
            </w:rPr>
            <w:instrText xml:space="preserve"> NUMPAGES  \* Arabic  \* MERGEFORMAT </w:instrText>
          </w:r>
          <w:r w:rsidRPr="001F69AF">
            <w:rPr>
              <w:rStyle w:val="PageNumber"/>
              <w:rFonts w:ascii="Arial" w:hAnsi="Arial" w:cs="Arial"/>
              <w:sz w:val="18"/>
              <w:szCs w:val="18"/>
            </w:rPr>
            <w:fldChar w:fldCharType="separate"/>
          </w:r>
          <w:r w:rsidR="0014114E">
            <w:rPr>
              <w:rStyle w:val="PageNumber"/>
              <w:rFonts w:ascii="Arial" w:hAnsi="Arial" w:cs="Arial"/>
              <w:noProof/>
              <w:sz w:val="18"/>
              <w:szCs w:val="18"/>
            </w:rPr>
            <w:t>3</w:t>
          </w:r>
          <w:r w:rsidRPr="001F69AF">
            <w:rPr>
              <w:rStyle w:val="PageNumber"/>
              <w:rFonts w:ascii="Arial" w:hAnsi="Arial" w:cs="Arial"/>
              <w:sz w:val="18"/>
              <w:szCs w:val="18"/>
            </w:rPr>
            <w:fldChar w:fldCharType="end"/>
          </w:r>
        </w:p>
      </w:tc>
      <w:tc>
        <w:tcPr>
          <w:tcW w:w="2551" w:type="dxa"/>
          <w:vAlign w:val="bottom"/>
        </w:tcPr>
        <w:p w14:paraId="41DA6718" w14:textId="77777777" w:rsidR="0071700C" w:rsidRPr="001E14EB" w:rsidRDefault="0071700C" w:rsidP="0071700C">
          <w:pPr>
            <w:spacing w:after="0"/>
            <w:jc w:val="right"/>
          </w:pPr>
          <w:r>
            <w:rPr>
              <w:noProof/>
              <w:lang w:eastAsia="en-AU"/>
            </w:rPr>
            <w:drawing>
              <wp:inline distT="0" distB="0" distL="0" distR="0" wp14:anchorId="05099D6D" wp14:editId="5CE92195">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D56BF92"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18401" w14:textId="77777777" w:rsidR="00912083" w:rsidRDefault="00912083" w:rsidP="007332FF">
      <w:r>
        <w:separator/>
      </w:r>
    </w:p>
  </w:footnote>
  <w:footnote w:type="continuationSeparator" w:id="0">
    <w:p w14:paraId="46FDB3D1" w14:textId="77777777" w:rsidR="00912083" w:rsidRDefault="0091208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C6BB" w14:textId="2BB3A102" w:rsidR="00983000" w:rsidRPr="00162207" w:rsidRDefault="00912083" w:rsidP="00BB7437">
    <w:pPr>
      <w:pStyle w:val="Header"/>
      <w:tabs>
        <w:tab w:val="clear" w:pos="9638"/>
        <w:tab w:val="right" w:pos="10318"/>
      </w:tabs>
      <w:jc w:val="cent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C106C6">
          <w:t>NTSA FOUNDATIONS PROGRAM – Volunteer MOU</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28"/>
        <w:szCs w:val="2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195EB2A" w14:textId="2A9F93D2" w:rsidR="00E54F9E" w:rsidRDefault="001F69AF" w:rsidP="00C106C6">
        <w:pPr>
          <w:pStyle w:val="Title"/>
          <w:jc w:val="center"/>
        </w:pPr>
        <w:r w:rsidRPr="0030250C">
          <w:rPr>
            <w:rStyle w:val="TitleChar"/>
            <w:sz w:val="28"/>
            <w:szCs w:val="28"/>
          </w:rPr>
          <w:t xml:space="preserve">NTSA </w:t>
        </w:r>
        <w:r w:rsidR="00AD3C20" w:rsidRPr="0030250C">
          <w:rPr>
            <w:rStyle w:val="TitleChar"/>
            <w:sz w:val="28"/>
            <w:szCs w:val="28"/>
          </w:rPr>
          <w:t xml:space="preserve">FOUNDATIONS PROGRAM – </w:t>
        </w:r>
        <w:r w:rsidR="004131F8" w:rsidRPr="0030250C">
          <w:rPr>
            <w:rStyle w:val="TitleChar"/>
            <w:sz w:val="28"/>
            <w:szCs w:val="28"/>
          </w:rPr>
          <w:t>Volunteer MOU</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286232"/>
    <w:multiLevelType w:val="hybridMultilevel"/>
    <w:tmpl w:val="6E9A9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89F7DC4"/>
    <w:multiLevelType w:val="hybridMultilevel"/>
    <w:tmpl w:val="B362315A"/>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5"/>
  </w:num>
  <w:num w:numId="4">
    <w:abstractNumId w:val="24"/>
  </w:num>
  <w:num w:numId="5">
    <w:abstractNumId w:val="16"/>
  </w:num>
  <w:num w:numId="6">
    <w:abstractNumId w:val="8"/>
  </w:num>
  <w:num w:numId="7">
    <w:abstractNumId w:val="26"/>
  </w:num>
  <w:num w:numId="8">
    <w:abstractNumId w:val="15"/>
  </w:num>
  <w:num w:numId="9">
    <w:abstractNumId w:val="2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20"/>
    <w:rsid w:val="00001DDF"/>
    <w:rsid w:val="0000322D"/>
    <w:rsid w:val="00007670"/>
    <w:rsid w:val="00010665"/>
    <w:rsid w:val="0002393A"/>
    <w:rsid w:val="00025A94"/>
    <w:rsid w:val="00027DB8"/>
    <w:rsid w:val="00031A96"/>
    <w:rsid w:val="00033D1E"/>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79D5"/>
    <w:rsid w:val="00132658"/>
    <w:rsid w:val="0014114E"/>
    <w:rsid w:val="00150DC0"/>
    <w:rsid w:val="0015394D"/>
    <w:rsid w:val="00156CD4"/>
    <w:rsid w:val="0016153B"/>
    <w:rsid w:val="00162207"/>
    <w:rsid w:val="00164A3E"/>
    <w:rsid w:val="0016504E"/>
    <w:rsid w:val="00166FF6"/>
    <w:rsid w:val="00176123"/>
    <w:rsid w:val="00181620"/>
    <w:rsid w:val="00187130"/>
    <w:rsid w:val="00192A1E"/>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1F69AF"/>
    <w:rsid w:val="00203F1C"/>
    <w:rsid w:val="00206936"/>
    <w:rsid w:val="00206C6F"/>
    <w:rsid w:val="00206FBD"/>
    <w:rsid w:val="00207746"/>
    <w:rsid w:val="00212B50"/>
    <w:rsid w:val="00217E2D"/>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3A65"/>
    <w:rsid w:val="002B4F50"/>
    <w:rsid w:val="002B5591"/>
    <w:rsid w:val="002B6AA4"/>
    <w:rsid w:val="002C1FE9"/>
    <w:rsid w:val="002D3A57"/>
    <w:rsid w:val="002D4823"/>
    <w:rsid w:val="002D6524"/>
    <w:rsid w:val="002D7D05"/>
    <w:rsid w:val="002E20C8"/>
    <w:rsid w:val="002E4290"/>
    <w:rsid w:val="002E66A6"/>
    <w:rsid w:val="002F0DB1"/>
    <w:rsid w:val="002F2885"/>
    <w:rsid w:val="002F45A1"/>
    <w:rsid w:val="0030203D"/>
    <w:rsid w:val="0030250C"/>
    <w:rsid w:val="003037F9"/>
    <w:rsid w:val="0030583E"/>
    <w:rsid w:val="00307FE1"/>
    <w:rsid w:val="003164BA"/>
    <w:rsid w:val="003220F1"/>
    <w:rsid w:val="003258E6"/>
    <w:rsid w:val="00336C72"/>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0646E"/>
    <w:rsid w:val="004100F7"/>
    <w:rsid w:val="004131F8"/>
    <w:rsid w:val="00414CB3"/>
    <w:rsid w:val="0041563D"/>
    <w:rsid w:val="00426E25"/>
    <w:rsid w:val="00427D9C"/>
    <w:rsid w:val="00427E7E"/>
    <w:rsid w:val="0043465D"/>
    <w:rsid w:val="00435082"/>
    <w:rsid w:val="00443B6E"/>
    <w:rsid w:val="00450636"/>
    <w:rsid w:val="0045420A"/>
    <w:rsid w:val="004554D4"/>
    <w:rsid w:val="00461744"/>
    <w:rsid w:val="004626D8"/>
    <w:rsid w:val="00466185"/>
    <w:rsid w:val="00466303"/>
    <w:rsid w:val="004668A7"/>
    <w:rsid w:val="00466D96"/>
    <w:rsid w:val="00467747"/>
    <w:rsid w:val="00470017"/>
    <w:rsid w:val="0047105A"/>
    <w:rsid w:val="00473C98"/>
    <w:rsid w:val="00474965"/>
    <w:rsid w:val="0048119D"/>
    <w:rsid w:val="00482DF8"/>
    <w:rsid w:val="004864DE"/>
    <w:rsid w:val="00494BE5"/>
    <w:rsid w:val="004A0EBA"/>
    <w:rsid w:val="004A2538"/>
    <w:rsid w:val="004A331E"/>
    <w:rsid w:val="004B0C15"/>
    <w:rsid w:val="004B35EA"/>
    <w:rsid w:val="004B69E4"/>
    <w:rsid w:val="004C432F"/>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4CED"/>
    <w:rsid w:val="005260F7"/>
    <w:rsid w:val="00543BD1"/>
    <w:rsid w:val="00551367"/>
    <w:rsid w:val="00556113"/>
    <w:rsid w:val="00564C12"/>
    <w:rsid w:val="005654B8"/>
    <w:rsid w:val="00570D94"/>
    <w:rsid w:val="005762CC"/>
    <w:rsid w:val="00582D3D"/>
    <w:rsid w:val="00590040"/>
    <w:rsid w:val="00595386"/>
    <w:rsid w:val="00597234"/>
    <w:rsid w:val="00597297"/>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982"/>
    <w:rsid w:val="006C0EC2"/>
    <w:rsid w:val="006D66F7"/>
    <w:rsid w:val="006E1B14"/>
    <w:rsid w:val="00705C9D"/>
    <w:rsid w:val="00705F13"/>
    <w:rsid w:val="0070624C"/>
    <w:rsid w:val="00714F1D"/>
    <w:rsid w:val="00715225"/>
    <w:rsid w:val="0071700C"/>
    <w:rsid w:val="00720662"/>
    <w:rsid w:val="00720CC6"/>
    <w:rsid w:val="00722DDB"/>
    <w:rsid w:val="00723AC6"/>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3ED0"/>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0D5"/>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E78DB"/>
    <w:rsid w:val="008F3E3C"/>
    <w:rsid w:val="00902B13"/>
    <w:rsid w:val="00911941"/>
    <w:rsid w:val="00912083"/>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0E0"/>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3C20"/>
    <w:rsid w:val="00AD4169"/>
    <w:rsid w:val="00AE25C6"/>
    <w:rsid w:val="00AE306C"/>
    <w:rsid w:val="00AF28C1"/>
    <w:rsid w:val="00B02EF1"/>
    <w:rsid w:val="00B07C97"/>
    <w:rsid w:val="00B11B56"/>
    <w:rsid w:val="00B11C67"/>
    <w:rsid w:val="00B14257"/>
    <w:rsid w:val="00B15754"/>
    <w:rsid w:val="00B16002"/>
    <w:rsid w:val="00B2046E"/>
    <w:rsid w:val="00B204F6"/>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4E3A"/>
    <w:rsid w:val="00B86678"/>
    <w:rsid w:val="00B92F9B"/>
    <w:rsid w:val="00B941B3"/>
    <w:rsid w:val="00B96513"/>
    <w:rsid w:val="00BA1D47"/>
    <w:rsid w:val="00BA66F0"/>
    <w:rsid w:val="00BB2239"/>
    <w:rsid w:val="00BB2AE7"/>
    <w:rsid w:val="00BB6464"/>
    <w:rsid w:val="00BB7437"/>
    <w:rsid w:val="00BC1BB8"/>
    <w:rsid w:val="00BD7FE1"/>
    <w:rsid w:val="00BE37CA"/>
    <w:rsid w:val="00BE6144"/>
    <w:rsid w:val="00BE635A"/>
    <w:rsid w:val="00BF17E9"/>
    <w:rsid w:val="00BF2ABB"/>
    <w:rsid w:val="00BF5099"/>
    <w:rsid w:val="00C106C6"/>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12D8"/>
    <w:rsid w:val="00C83BB6"/>
    <w:rsid w:val="00C86609"/>
    <w:rsid w:val="00C92724"/>
    <w:rsid w:val="00C92B4C"/>
    <w:rsid w:val="00C954F6"/>
    <w:rsid w:val="00CA36A0"/>
    <w:rsid w:val="00CA6BC5"/>
    <w:rsid w:val="00CC571B"/>
    <w:rsid w:val="00CC61CD"/>
    <w:rsid w:val="00CC6C02"/>
    <w:rsid w:val="00CC737B"/>
    <w:rsid w:val="00CD5011"/>
    <w:rsid w:val="00CE3C48"/>
    <w:rsid w:val="00CE640F"/>
    <w:rsid w:val="00CE76BC"/>
    <w:rsid w:val="00CF540E"/>
    <w:rsid w:val="00D02F07"/>
    <w:rsid w:val="00D05E61"/>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6448"/>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37065"/>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86428"/>
  <w15:docId w15:val="{2C207554-D8C1-4763-9CF2-7B2CC93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20"/>
    <w:pPr>
      <w:spacing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Theme="minorHAnsi" w:eastAsiaTheme="minorHAnsi" w:hAnsiTheme="minorHAnsi" w:cstheme="minorBidi"/>
      <w:b/>
      <w:color w:val="1F1F5F" w:themeColor="text1"/>
    </w:rPr>
  </w:style>
  <w:style w:type="character" w:customStyle="1" w:styleId="Heading6Char">
    <w:name w:val="Heading 6 Char"/>
    <w:basedOn w:val="DefaultParagraphFont"/>
    <w:link w:val="Heading6"/>
    <w:uiPriority w:val="2"/>
    <w:semiHidden/>
    <w:rsid w:val="00EE750D"/>
    <w:rPr>
      <w:rFonts w:asciiTheme="minorHAnsi" w:eastAsiaTheme="minorHAnsi" w:hAnsiTheme="minorHAnsi" w:cstheme="minorBidi"/>
      <w:b/>
      <w:color w:val="606060"/>
    </w:rPr>
  </w:style>
  <w:style w:type="character" w:customStyle="1" w:styleId="Heading7Char">
    <w:name w:val="Heading 7 Char"/>
    <w:basedOn w:val="DefaultParagraphFont"/>
    <w:link w:val="Heading7"/>
    <w:uiPriority w:val="2"/>
    <w:semiHidden/>
    <w:rsid w:val="00EE750D"/>
    <w:rPr>
      <w:rFonts w:asciiTheme="minorHAnsi" w:eastAsiaTheme="minorHAnsi" w:hAnsiTheme="minorHAnsi" w:cstheme="minorBidi"/>
      <w:b/>
      <w:color w:val="1F1F5F" w:themeColor="text1"/>
    </w:rPr>
  </w:style>
  <w:style w:type="character" w:customStyle="1" w:styleId="Heading8Char">
    <w:name w:val="Heading 8 Char"/>
    <w:basedOn w:val="DefaultParagraphFont"/>
    <w:link w:val="Heading8"/>
    <w:uiPriority w:val="2"/>
    <w:semiHidden/>
    <w:rsid w:val="00EE750D"/>
    <w:rPr>
      <w:rFonts w:asciiTheme="minorHAnsi" w:eastAsiaTheme="minorHAnsi" w:hAnsiTheme="minorHAnsi" w:cstheme="minorBidi"/>
      <w:b/>
      <w:color w:val="606060"/>
    </w:rPr>
  </w:style>
  <w:style w:type="character" w:customStyle="1" w:styleId="Heading9Char">
    <w:name w:val="Heading 9 Char"/>
    <w:basedOn w:val="DefaultParagraphFont"/>
    <w:link w:val="Heading9"/>
    <w:uiPriority w:val="2"/>
    <w:semiHidden/>
    <w:rsid w:val="00EE750D"/>
    <w:rPr>
      <w:rFonts w:asciiTheme="minorHAnsi" w:eastAsiaTheme="minorHAnsi" w:hAnsiTheme="minorHAnsi" w:cstheme="minorBidi"/>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TableGrid1">
    <w:name w:val="Table Grid1"/>
    <w:basedOn w:val="TableNormal"/>
    <w:next w:val="TableGrid"/>
    <w:uiPriority w:val="39"/>
    <w:rsid w:val="007D3ED0"/>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6C72"/>
    <w:rPr>
      <w:color w:val="605E5C"/>
      <w:shd w:val="clear" w:color="auto" w:fill="E1DFDD"/>
    </w:rPr>
  </w:style>
  <w:style w:type="character" w:customStyle="1" w:styleId="ParagraphChar">
    <w:name w:val="Paragraph Char"/>
    <w:link w:val="Paragraph"/>
    <w:locked/>
    <w:rsid w:val="00B11B56"/>
    <w:rPr>
      <w:rFonts w:ascii="Helvetica" w:hAnsi="Helvetica" w:cs="Helvetica"/>
      <w:sz w:val="24"/>
      <w:szCs w:val="24"/>
    </w:rPr>
  </w:style>
  <w:style w:type="paragraph" w:customStyle="1" w:styleId="Paragraph">
    <w:name w:val="Paragraph"/>
    <w:basedOn w:val="Normal"/>
    <w:link w:val="ParagraphChar"/>
    <w:rsid w:val="00B11B56"/>
    <w:pPr>
      <w:widowControl w:val="0"/>
      <w:spacing w:after="240" w:line="240" w:lineRule="auto"/>
      <w:ind w:left="1667" w:hanging="567"/>
      <w:jc w:val="both"/>
    </w:pPr>
    <w:rPr>
      <w:rFonts w:ascii="Helvetica" w:eastAsia="Calibri" w:hAnsi="Helvetica" w:cs="Helvetica"/>
      <w:sz w:val="24"/>
      <w:szCs w:val="24"/>
    </w:rPr>
  </w:style>
  <w:style w:type="character" w:styleId="CommentReference">
    <w:name w:val="annotation reference"/>
    <w:basedOn w:val="DefaultParagraphFont"/>
    <w:uiPriority w:val="99"/>
    <w:semiHidden/>
    <w:unhideWhenUsed/>
    <w:rsid w:val="008F3E3C"/>
    <w:rPr>
      <w:sz w:val="16"/>
      <w:szCs w:val="16"/>
    </w:rPr>
  </w:style>
  <w:style w:type="paragraph" w:styleId="CommentText">
    <w:name w:val="annotation text"/>
    <w:basedOn w:val="Normal"/>
    <w:link w:val="CommentTextChar"/>
    <w:uiPriority w:val="99"/>
    <w:unhideWhenUsed/>
    <w:rsid w:val="008F3E3C"/>
    <w:pPr>
      <w:spacing w:line="240" w:lineRule="auto"/>
    </w:pPr>
    <w:rPr>
      <w:sz w:val="20"/>
      <w:szCs w:val="20"/>
    </w:rPr>
  </w:style>
  <w:style w:type="character" w:customStyle="1" w:styleId="CommentTextChar">
    <w:name w:val="Comment Text Char"/>
    <w:basedOn w:val="DefaultParagraphFont"/>
    <w:link w:val="CommentText"/>
    <w:uiPriority w:val="99"/>
    <w:rsid w:val="008F3E3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F3E3C"/>
    <w:rPr>
      <w:b/>
      <w:bCs/>
    </w:rPr>
  </w:style>
  <w:style w:type="character" w:customStyle="1" w:styleId="CommentSubjectChar">
    <w:name w:val="Comment Subject Char"/>
    <w:basedOn w:val="CommentTextChar"/>
    <w:link w:val="CommentSubject"/>
    <w:uiPriority w:val="99"/>
    <w:semiHidden/>
    <w:rsid w:val="008F3E3C"/>
    <w:rPr>
      <w:rFonts w:asciiTheme="minorHAnsi" w:eastAsiaTheme="minorHAnsi" w:hAnsiTheme="minorHAnsi" w:cstheme="minorBidi"/>
      <w:b/>
      <w:bCs/>
      <w:sz w:val="20"/>
      <w:szCs w:val="20"/>
    </w:rPr>
  </w:style>
  <w:style w:type="paragraph" w:styleId="Revision">
    <w:name w:val="Revision"/>
    <w:hidden/>
    <w:uiPriority w:val="99"/>
    <w:semiHidden/>
    <w:rsid w:val="00F37065"/>
    <w:pPr>
      <w:spacing w:after="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333">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sda\Downloads\NTG%20short%20document%20-%20portrait%20(2).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CB71A0-9D76-4145-8CE4-FDBB7D75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 (2).dotx</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NTSA FOUNDATIONS PROGRAM – Volunteer MOU</vt:lpstr>
    </vt:vector>
  </TitlesOfParts>
  <Company>Territory Families, Housing and Communities</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NTSA FOUNDATIONS PROGRAM – Volunteer MOU</dc:title>
  <dc:creator>Northern Territory Government</dc:creator>
  <cp:lastModifiedBy>Andrea Ruske</cp:lastModifiedBy>
  <cp:revision>3</cp:revision>
  <cp:lastPrinted>2022-08-25T04:50:00Z</cp:lastPrinted>
  <dcterms:created xsi:type="dcterms:W3CDTF">2022-09-01T00:31:00Z</dcterms:created>
  <dcterms:modified xsi:type="dcterms:W3CDTF">2022-09-01T00:31:00Z</dcterms:modified>
</cp:coreProperties>
</file>